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74E35" w14:textId="302071A0" w:rsidR="00C225D2" w:rsidRDefault="00C225D2" w:rsidP="00C225D2">
      <w:pPr>
        <w:pStyle w:val="CRCoverPage"/>
        <w:tabs>
          <w:tab w:val="right" w:pos="9639"/>
        </w:tabs>
        <w:spacing w:after="0"/>
        <w:rPr>
          <w:rFonts w:eastAsiaTheme="minorEastAsia"/>
          <w:b/>
          <w:i/>
          <w:noProof/>
          <w:sz w:val="28"/>
          <w:lang w:eastAsia="ko-KR"/>
        </w:rPr>
      </w:pPr>
      <w:r>
        <w:rPr>
          <w:b/>
          <w:noProof/>
          <w:sz w:val="24"/>
        </w:rPr>
        <w:t>3GPP TSG-RAN WG2 #101</w:t>
      </w:r>
      <w:r>
        <w:rPr>
          <w:b/>
          <w:i/>
          <w:noProof/>
          <w:sz w:val="28"/>
        </w:rPr>
        <w:tab/>
        <w:t>R2-180</w:t>
      </w:r>
      <w:r w:rsidR="002A36D2">
        <w:rPr>
          <w:b/>
          <w:i/>
          <w:noProof/>
          <w:sz w:val="28"/>
        </w:rPr>
        <w:t>3024</w:t>
      </w:r>
    </w:p>
    <w:p w14:paraId="5767E5E3" w14:textId="4D559681" w:rsidR="0073598A" w:rsidRPr="008A3BB5" w:rsidRDefault="00C225D2" w:rsidP="00C225D2">
      <w:pPr>
        <w:tabs>
          <w:tab w:val="left" w:pos="1985"/>
        </w:tabs>
        <w:spacing w:after="60" w:line="288" w:lineRule="auto"/>
        <w:rPr>
          <w:b/>
          <w:noProof/>
          <w:sz w:val="24"/>
          <w:lang w:val="en-US" w:eastAsia="ko-KR"/>
        </w:rPr>
      </w:pPr>
      <w:r>
        <w:rPr>
          <w:rFonts w:eastAsiaTheme="minorEastAsia"/>
          <w:b/>
          <w:noProof/>
          <w:sz w:val="24"/>
          <w:lang w:eastAsia="ko-KR"/>
        </w:rPr>
        <w:t>Athens, Greece, February 26</w:t>
      </w:r>
      <w:r>
        <w:rPr>
          <w:b/>
          <w:noProof/>
          <w:sz w:val="24"/>
          <w:lang w:eastAsia="ko-KR"/>
        </w:rPr>
        <w:t xml:space="preserve"> – March 2</w:t>
      </w:r>
      <w:r>
        <w:rPr>
          <w:rFonts w:eastAsiaTheme="minorEastAsia"/>
          <w:b/>
          <w:noProof/>
          <w:sz w:val="24"/>
          <w:lang w:eastAsia="ko-KR"/>
        </w:rPr>
        <w:t>,</w:t>
      </w:r>
      <w:r>
        <w:rPr>
          <w:b/>
          <w:noProof/>
          <w:sz w:val="24"/>
          <w:lang w:eastAsia="ko-KR"/>
        </w:rPr>
        <w:t xml:space="preserve"> 2018</w:t>
      </w:r>
      <w:r w:rsidR="00827A77">
        <w:rPr>
          <w:rFonts w:eastAsia="DengXian"/>
        </w:rPr>
        <w:tab/>
      </w:r>
      <w:r w:rsidR="008A3BB5">
        <w:rPr>
          <w:rFonts w:eastAsia="DengXian"/>
        </w:rPr>
        <w:t xml:space="preserve">         </w:t>
      </w:r>
      <w:r w:rsidR="00827A77" w:rsidRPr="00D56F03">
        <w:rPr>
          <w:rFonts w:ascii="Times New Roman" w:eastAsia="바탕" w:hAnsi="Times New Roman"/>
          <w:noProof/>
          <w:lang w:eastAsia="ko-KR"/>
        </w:rPr>
        <w:t xml:space="preserve"> </w:t>
      </w:r>
    </w:p>
    <w:p w14:paraId="76D80A27" w14:textId="69814183" w:rsidR="00FE6763" w:rsidRPr="00D56F03" w:rsidRDefault="00FE6763" w:rsidP="002A36D2">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5667D9">
        <w:rPr>
          <w:rFonts w:ascii="Times New Roman" w:hAnsi="Times New Roman"/>
          <w:noProof/>
          <w:sz w:val="28"/>
          <w:szCs w:val="28"/>
          <w:lang w:val="en-US" w:eastAsia="ko-KR"/>
        </w:rPr>
        <w:t>10</w:t>
      </w:r>
      <w:r w:rsidR="00A827CA" w:rsidRPr="00D56F03">
        <w:rPr>
          <w:rFonts w:ascii="Times New Roman" w:hAnsi="Times New Roman"/>
          <w:noProof/>
          <w:sz w:val="28"/>
          <w:szCs w:val="28"/>
          <w:lang w:val="en-US" w:eastAsia="ko-KR"/>
        </w:rPr>
        <w:t>.</w:t>
      </w:r>
      <w:r w:rsidR="005667D9">
        <w:rPr>
          <w:rFonts w:ascii="Times New Roman" w:hAnsi="Times New Roman"/>
          <w:noProof/>
          <w:sz w:val="28"/>
          <w:szCs w:val="28"/>
          <w:lang w:val="en-US" w:eastAsia="ko-KR"/>
        </w:rPr>
        <w:t>3</w:t>
      </w:r>
      <w:r w:rsidR="00A827CA" w:rsidRPr="00D56F03">
        <w:rPr>
          <w:rFonts w:ascii="Times New Roman" w:hAnsi="Times New Roman"/>
          <w:noProof/>
          <w:sz w:val="28"/>
          <w:szCs w:val="28"/>
          <w:lang w:val="en-US" w:eastAsia="ko-KR"/>
        </w:rPr>
        <w:t>.</w:t>
      </w:r>
      <w:r w:rsidR="005667D9">
        <w:rPr>
          <w:rFonts w:ascii="Times New Roman" w:hAnsi="Times New Roman"/>
          <w:noProof/>
          <w:sz w:val="28"/>
          <w:szCs w:val="28"/>
          <w:lang w:val="en-US" w:eastAsia="ko-KR"/>
        </w:rPr>
        <w:t>4</w:t>
      </w:r>
      <w:r w:rsidR="00A827CA" w:rsidRPr="00D56F03">
        <w:rPr>
          <w:rFonts w:ascii="Times New Roman" w:hAnsi="Times New Roman"/>
          <w:noProof/>
          <w:sz w:val="28"/>
          <w:szCs w:val="28"/>
          <w:lang w:val="en-US" w:eastAsia="ko-KR"/>
        </w:rPr>
        <w:t>.</w:t>
      </w:r>
      <w:r w:rsidR="005667D9">
        <w:rPr>
          <w:rFonts w:ascii="Times New Roman" w:hAnsi="Times New Roman"/>
          <w:noProof/>
          <w:sz w:val="28"/>
          <w:szCs w:val="28"/>
          <w:lang w:val="en-US" w:eastAsia="ko-KR"/>
        </w:rPr>
        <w:t>3</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(NR_newRAT-Core)</w:t>
      </w:r>
      <w:bookmarkStart w:id="0" w:name="_GoBack"/>
      <w:bookmarkEnd w:id="0"/>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442428D3"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453088" w:rsidRPr="00D56F03">
        <w:rPr>
          <w:rFonts w:ascii="Times New Roman" w:hAnsi="Times New Roman"/>
          <w:noProof/>
          <w:w w:val="96"/>
          <w:sz w:val="28"/>
          <w:szCs w:val="28"/>
          <w:lang w:val="en-US" w:eastAsia="ko-KR"/>
        </w:rPr>
        <w:t xml:space="preserve">QoS </w:t>
      </w:r>
      <w:r w:rsidR="009E4147" w:rsidRPr="00D56F03">
        <w:rPr>
          <w:rFonts w:ascii="Times New Roman" w:hAnsi="Times New Roman"/>
          <w:noProof/>
          <w:w w:val="96"/>
          <w:sz w:val="28"/>
          <w:szCs w:val="28"/>
          <w:lang w:val="en-US" w:eastAsia="ko-KR"/>
        </w:rPr>
        <w:t>flow to DRB remapping</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1005489C" w14:textId="77777777" w:rsidR="002E01A5" w:rsidRPr="00D56F03" w:rsidRDefault="002E01A5" w:rsidP="00AF41A5">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p>
    <w:p w14:paraId="4A1F443C" w14:textId="3E9202B0" w:rsidR="00063B96" w:rsidRPr="00E1090C" w:rsidRDefault="00063B96" w:rsidP="00E1090C">
      <w:pPr>
        <w:rPr>
          <w:rFonts w:ascii="Times New Roman" w:eastAsia="맑은 고딕" w:hAnsi="Times New Roman"/>
          <w:sz w:val="22"/>
          <w:lang w:eastAsia="ko-KR"/>
        </w:rPr>
      </w:pPr>
      <w:bookmarkStart w:id="1" w:name="_Ref178064866"/>
      <w:r w:rsidRPr="00E1090C">
        <w:rPr>
          <w:rFonts w:ascii="Times New Roman" w:eastAsia="맑은 고딕" w:hAnsi="Times New Roman"/>
          <w:sz w:val="22"/>
          <w:lang w:eastAsia="ko-KR"/>
        </w:rPr>
        <w:t>RAN2 made the following agreements</w:t>
      </w:r>
      <w:r w:rsidR="00651280" w:rsidRPr="00E1090C">
        <w:rPr>
          <w:rFonts w:ascii="Times New Roman" w:eastAsia="맑은 고딕" w:hAnsi="Times New Roman"/>
          <w:sz w:val="22"/>
          <w:lang w:eastAsia="ko-KR"/>
        </w:rPr>
        <w:t xml:space="preserve"> to support the lossless as </w:t>
      </w:r>
      <w:r w:rsidR="00F82326" w:rsidRPr="00E1090C">
        <w:rPr>
          <w:rFonts w:ascii="Times New Roman" w:eastAsia="맑은 고딕" w:hAnsi="Times New Roman"/>
          <w:sz w:val="22"/>
          <w:lang w:eastAsia="ko-KR"/>
        </w:rPr>
        <w:t xml:space="preserve">shown </w:t>
      </w:r>
      <w:r w:rsidR="00651280" w:rsidRPr="00E1090C">
        <w:rPr>
          <w:rFonts w:ascii="Times New Roman" w:eastAsia="맑은 고딕" w:hAnsi="Times New Roman"/>
          <w:sz w:val="22"/>
          <w:lang w:eastAsia="ko-KR"/>
        </w:rPr>
        <w:t>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063B96" w:rsidRPr="00D56F03" w14:paraId="0D4AE37F" w14:textId="77777777" w:rsidTr="00651280">
        <w:tc>
          <w:tcPr>
            <w:tcW w:w="9521" w:type="dxa"/>
          </w:tcPr>
          <w:p w14:paraId="67F14C20" w14:textId="3BE22F79" w:rsidR="00651280" w:rsidRPr="00D56F03" w:rsidRDefault="00651280" w:rsidP="00651280">
            <w:pPr>
              <w:snapToGrid w:val="0"/>
              <w:rPr>
                <w:rFonts w:ascii="Times New Roman" w:hAnsi="Times New Roman"/>
                <w:b/>
                <w:lang w:val="x-none"/>
              </w:rPr>
            </w:pPr>
            <w:r w:rsidRPr="00D56F03">
              <w:rPr>
                <w:rFonts w:ascii="Times New Roman" w:hAnsi="Times New Roman"/>
                <w:b/>
                <w:lang w:val="x-none"/>
              </w:rPr>
              <w:t>Agreements from RAN2#97 meeting:</w:t>
            </w:r>
          </w:p>
          <w:p w14:paraId="027DE1B9" w14:textId="77777777" w:rsidR="00651280" w:rsidRPr="00F82326" w:rsidRDefault="00651280" w:rsidP="00A722B7">
            <w:pPr>
              <w:numPr>
                <w:ilvl w:val="0"/>
                <w:numId w:val="29"/>
              </w:numPr>
              <w:snapToGrid w:val="0"/>
              <w:spacing w:beforeLines="50" w:before="120"/>
              <w:ind w:left="357"/>
              <w:rPr>
                <w:rFonts w:ascii="Times New Roman" w:hAnsi="Times New Roman"/>
              </w:rPr>
            </w:pPr>
            <w:r w:rsidRPr="00D56F03">
              <w:rPr>
                <w:rFonts w:ascii="Times New Roman" w:hAnsi="Times New Roman"/>
              </w:rPr>
              <w:t>“Lossless HO</w:t>
            </w:r>
            <w:r w:rsidR="00C81A25" w:rsidRPr="00D56F03">
              <w:rPr>
                <w:rFonts w:ascii="Times New Roman" w:hAnsi="Times New Roman"/>
              </w:rPr>
              <w:t>” that</w:t>
            </w:r>
            <w:r w:rsidRPr="00D56F03">
              <w:rPr>
                <w:rFonts w:ascii="Times New Roman" w:hAnsi="Times New Roman"/>
              </w:rPr>
              <w:t xml:space="preserve"> is, lossless, in sequence without duplication to upper layers, should be supported in specification for intra-NR. </w:t>
            </w:r>
            <w:r w:rsidR="00C81A25" w:rsidRPr="00D56F03">
              <w:rPr>
                <w:rFonts w:ascii="Times New Roman" w:hAnsi="Times New Roman"/>
              </w:rPr>
              <w:br/>
            </w:r>
            <w:r w:rsidRPr="00F82326">
              <w:rPr>
                <w:rFonts w:ascii="Times New Roman" w:hAnsi="Times New Roman"/>
              </w:rPr>
              <w:t>FFS whether we support QoS flow remapping at handover and, if supported, whether the handover is lossless for this case.</w:t>
            </w:r>
            <w:r w:rsidRPr="00D56F03">
              <w:rPr>
                <w:rFonts w:ascii="Times New Roman" w:hAnsi="Times New Roman"/>
                <w:lang w:val="x-none"/>
              </w:rPr>
              <w:t xml:space="preserve"> </w:t>
            </w:r>
          </w:p>
          <w:p w14:paraId="32492A22" w14:textId="77777777" w:rsidR="00F82326" w:rsidRPr="00E1090C" w:rsidRDefault="00F82326" w:rsidP="00F82326">
            <w:pPr>
              <w:snapToGrid w:val="0"/>
              <w:spacing w:beforeLines="50" w:before="120"/>
              <w:rPr>
                <w:rFonts w:ascii="Times New Roman" w:hAnsi="Times New Roman"/>
                <w:b/>
                <w:lang w:val="x-none"/>
              </w:rPr>
            </w:pPr>
            <w:r w:rsidRPr="00E1090C">
              <w:rPr>
                <w:rFonts w:ascii="Times New Roman" w:hAnsi="Times New Roman"/>
                <w:b/>
                <w:lang w:val="x-none"/>
              </w:rPr>
              <w:t>Agreements from RAN2#AH-0801 meeting:</w:t>
            </w:r>
          </w:p>
          <w:p w14:paraId="25ECECF3" w14:textId="4724DA5D" w:rsidR="00F82326" w:rsidRPr="00F82326" w:rsidRDefault="00F82326" w:rsidP="00F82326">
            <w:pPr>
              <w:snapToGrid w:val="0"/>
              <w:spacing w:beforeLines="50" w:before="120"/>
              <w:rPr>
                <w:rFonts w:ascii="Times New Roman" w:eastAsia="DengXian" w:hAnsi="Times New Roman"/>
              </w:rPr>
            </w:pPr>
            <w:r w:rsidRPr="00F82326">
              <w:rPr>
                <w:rFonts w:ascii="Times New Roman" w:eastAsia="DengXian" w:hAnsi="Times New Roman"/>
                <w:lang w:val="x-none"/>
              </w:rPr>
              <w:t>=&gt;</w:t>
            </w:r>
            <w:r w:rsidRPr="00F82326">
              <w:rPr>
                <w:rFonts w:ascii="Times New Roman" w:eastAsia="DengXian" w:hAnsi="Times New Roman"/>
                <w:lang w:val="x-none"/>
              </w:rPr>
              <w:tab/>
              <w:t>In-order delivery should be ensured during flow re-mapping</w:t>
            </w:r>
          </w:p>
        </w:tc>
      </w:tr>
    </w:tbl>
    <w:p w14:paraId="5CC4856C" w14:textId="77777777" w:rsidR="00F82326" w:rsidRDefault="00F82326" w:rsidP="00063B96">
      <w:pPr>
        <w:snapToGrid w:val="0"/>
        <w:spacing w:beforeLines="50" w:before="120"/>
        <w:rPr>
          <w:rFonts w:ascii="Times New Roman" w:hAnsi="Times New Roman"/>
        </w:rPr>
      </w:pPr>
    </w:p>
    <w:p w14:paraId="7515E323" w14:textId="2816E5E3" w:rsidR="00E1090C" w:rsidRDefault="00E1090C" w:rsidP="00E1090C">
      <w:pPr>
        <w:rPr>
          <w:rFonts w:ascii="Times New Roman" w:eastAsia="맑은 고딕" w:hAnsi="Times New Roman"/>
          <w:sz w:val="22"/>
          <w:lang w:eastAsia="ko-KR"/>
        </w:rPr>
      </w:pPr>
      <w:r>
        <w:rPr>
          <w:rFonts w:ascii="Times New Roman" w:eastAsia="맑은 고딕" w:hAnsi="Times New Roman" w:hint="eastAsia"/>
          <w:sz w:val="22"/>
          <w:lang w:eastAsia="ko-KR"/>
        </w:rPr>
        <w:t xml:space="preserve">As all know, when </w:t>
      </w:r>
      <w:r w:rsidR="00012328">
        <w:rPr>
          <w:rFonts w:ascii="Times New Roman" w:eastAsia="맑은 고딕" w:hAnsi="Times New Roman" w:hint="eastAsia"/>
          <w:sz w:val="22"/>
          <w:lang w:eastAsia="ko-KR"/>
        </w:rPr>
        <w:t xml:space="preserve">a </w:t>
      </w:r>
      <w:r>
        <w:rPr>
          <w:rFonts w:ascii="Times New Roman" w:eastAsia="맑은 고딕" w:hAnsi="Times New Roman" w:hint="eastAsia"/>
          <w:sz w:val="22"/>
          <w:lang w:eastAsia="ko-KR"/>
        </w:rPr>
        <w:t>QoS flow is remapp</w:t>
      </w:r>
      <w:r w:rsidR="00012328">
        <w:rPr>
          <w:rFonts w:ascii="Times New Roman" w:eastAsia="맑은 고딕" w:hAnsi="Times New Roman" w:hint="eastAsia"/>
          <w:sz w:val="22"/>
          <w:lang w:eastAsia="ko-KR"/>
        </w:rPr>
        <w:t>ed from a DRB to another DRB</w:t>
      </w:r>
      <w:r>
        <w:rPr>
          <w:rFonts w:ascii="Times New Roman" w:eastAsia="맑은 고딕" w:hAnsi="Times New Roman" w:hint="eastAsia"/>
          <w:sz w:val="22"/>
          <w:lang w:eastAsia="ko-KR"/>
        </w:rPr>
        <w:t xml:space="preserve">, </w:t>
      </w:r>
      <w:r w:rsidR="00B267F7">
        <w:rPr>
          <w:rFonts w:ascii="Times New Roman" w:eastAsia="맑은 고딕" w:hAnsi="Times New Roman"/>
          <w:sz w:val="22"/>
          <w:lang w:eastAsia="ko-KR"/>
        </w:rPr>
        <w:t xml:space="preserve">the </w:t>
      </w:r>
      <w:r>
        <w:rPr>
          <w:rFonts w:ascii="Times New Roman" w:eastAsia="맑은 고딕" w:hAnsi="Times New Roman" w:hint="eastAsia"/>
          <w:sz w:val="22"/>
          <w:lang w:eastAsia="ko-KR"/>
        </w:rPr>
        <w:t xml:space="preserve">out-of-order delivery </w:t>
      </w:r>
      <w:r w:rsidR="0037792B">
        <w:rPr>
          <w:rFonts w:ascii="Times New Roman" w:eastAsia="맑은 고딕" w:hAnsi="Times New Roman"/>
          <w:sz w:val="22"/>
          <w:lang w:eastAsia="ko-KR"/>
        </w:rPr>
        <w:t xml:space="preserve">problem </w:t>
      </w:r>
      <w:r w:rsidR="00012328">
        <w:rPr>
          <w:rFonts w:ascii="Times New Roman" w:eastAsia="맑은 고딕" w:hAnsi="Times New Roman" w:hint="eastAsia"/>
          <w:sz w:val="22"/>
          <w:lang w:eastAsia="ko-KR"/>
        </w:rPr>
        <w:t xml:space="preserve">may </w:t>
      </w:r>
      <w:r>
        <w:rPr>
          <w:rFonts w:ascii="Times New Roman" w:eastAsia="맑은 고딕" w:hAnsi="Times New Roman" w:hint="eastAsia"/>
          <w:sz w:val="22"/>
          <w:lang w:eastAsia="ko-KR"/>
        </w:rPr>
        <w:t xml:space="preserve">be incurred. </w:t>
      </w:r>
      <w:r>
        <w:rPr>
          <w:rFonts w:ascii="Times New Roman" w:eastAsia="맑은 고딕" w:hAnsi="Times New Roman"/>
          <w:sz w:val="22"/>
          <w:lang w:eastAsia="ko-KR"/>
        </w:rPr>
        <w:t xml:space="preserve">To prevent the out-of-order delivery, </w:t>
      </w:r>
      <w:r w:rsidR="00741BA6">
        <w:rPr>
          <w:rFonts w:ascii="Times New Roman" w:eastAsia="맑은 고딕" w:hAnsi="Times New Roman" w:hint="eastAsia"/>
          <w:sz w:val="22"/>
          <w:lang w:eastAsia="ko-KR"/>
        </w:rPr>
        <w:t xml:space="preserve">some solutions were </w:t>
      </w:r>
      <w:r w:rsidR="00741BA6">
        <w:rPr>
          <w:rFonts w:ascii="Times New Roman" w:eastAsia="맑은 고딕" w:hAnsi="Times New Roman"/>
          <w:sz w:val="22"/>
          <w:lang w:eastAsia="ko-KR"/>
        </w:rPr>
        <w:t>proposed</w:t>
      </w:r>
      <w:r w:rsidR="00741BA6">
        <w:rPr>
          <w:rFonts w:ascii="Times New Roman" w:eastAsia="맑은 고딕" w:hAnsi="Times New Roman" w:hint="eastAsia"/>
          <w:sz w:val="22"/>
          <w:lang w:eastAsia="ko-KR"/>
        </w:rPr>
        <w:t xml:space="preserve"> by several companies</w:t>
      </w:r>
      <w:r>
        <w:rPr>
          <w:rFonts w:ascii="Times New Roman" w:eastAsia="맑은 고딕" w:hAnsi="Times New Roman"/>
          <w:sz w:val="22"/>
          <w:lang w:eastAsia="ko-KR"/>
        </w:rPr>
        <w:t xml:space="preserve">. In this contribution, we </w:t>
      </w:r>
      <w:r w:rsidR="00741BA6">
        <w:rPr>
          <w:rFonts w:ascii="Times New Roman" w:eastAsia="맑은 고딕" w:hAnsi="Times New Roman" w:hint="eastAsia"/>
          <w:sz w:val="22"/>
          <w:lang w:eastAsia="ko-KR"/>
        </w:rPr>
        <w:t>compare these</w:t>
      </w:r>
      <w:r>
        <w:rPr>
          <w:rFonts w:ascii="Times New Roman" w:eastAsia="맑은 고딕" w:hAnsi="Times New Roman"/>
          <w:sz w:val="22"/>
          <w:lang w:eastAsia="ko-KR"/>
        </w:rPr>
        <w:t xml:space="preserve"> </w:t>
      </w:r>
      <w:r w:rsidR="007E04A3">
        <w:rPr>
          <w:rFonts w:ascii="Times New Roman" w:eastAsia="맑은 고딕" w:hAnsi="Times New Roman"/>
          <w:sz w:val="22"/>
          <w:lang w:eastAsia="ko-KR"/>
        </w:rPr>
        <w:t>solutions.</w:t>
      </w:r>
    </w:p>
    <w:p w14:paraId="4809DC3D" w14:textId="031251B8" w:rsidR="0024177A" w:rsidRPr="0024177A" w:rsidRDefault="002E01A5" w:rsidP="00AF41A5">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6E50FFEE" w14:textId="55DBC7F3" w:rsidR="00EA3322" w:rsidRDefault="0024177A" w:rsidP="00B267F7">
      <w:pPr>
        <w:jc w:val="left"/>
        <w:rPr>
          <w:rFonts w:ascii="Times New Roman" w:eastAsia="맑은 고딕" w:hAnsi="Times New Roman"/>
          <w:sz w:val="22"/>
          <w:lang w:eastAsia="ko-KR"/>
        </w:rPr>
      </w:pPr>
      <w:r w:rsidRPr="009567FF">
        <w:rPr>
          <w:rFonts w:ascii="Times New Roman" w:eastAsia="맑은 고딕" w:hAnsi="Times New Roman" w:hint="eastAsia"/>
          <w:sz w:val="22"/>
          <w:lang w:eastAsia="ko-KR"/>
        </w:rPr>
        <w:t xml:space="preserve">When a QoS flow is remapped, </w:t>
      </w:r>
      <w:r w:rsidRPr="009567FF">
        <w:rPr>
          <w:rFonts w:ascii="Times New Roman" w:eastAsia="맑은 고딕" w:hAnsi="Times New Roman"/>
          <w:sz w:val="22"/>
          <w:lang w:eastAsia="ko-KR"/>
        </w:rPr>
        <w:t xml:space="preserve">the out-of-order delivery </w:t>
      </w:r>
      <w:r w:rsidR="0037792B">
        <w:rPr>
          <w:rFonts w:ascii="Times New Roman" w:eastAsia="맑은 고딕" w:hAnsi="Times New Roman"/>
          <w:sz w:val="22"/>
          <w:lang w:eastAsia="ko-KR"/>
        </w:rPr>
        <w:t xml:space="preserve">problem </w:t>
      </w:r>
      <w:r w:rsidRPr="009567FF">
        <w:rPr>
          <w:rFonts w:ascii="Times New Roman" w:eastAsia="맑은 고딕" w:hAnsi="Times New Roman"/>
          <w:sz w:val="22"/>
          <w:lang w:eastAsia="ko-KR"/>
        </w:rPr>
        <w:t>may be incurred</w:t>
      </w:r>
      <w:r w:rsidR="0037792B">
        <w:rPr>
          <w:rFonts w:ascii="Times New Roman" w:eastAsia="맑은 고딕" w:hAnsi="Times New Roman"/>
          <w:sz w:val="22"/>
          <w:lang w:eastAsia="ko-KR"/>
        </w:rPr>
        <w:t xml:space="preserve"> for UL and DL</w:t>
      </w:r>
      <w:r w:rsidRPr="009567FF">
        <w:rPr>
          <w:rFonts w:ascii="Times New Roman" w:eastAsia="맑은 고딕" w:hAnsi="Times New Roman"/>
          <w:sz w:val="22"/>
          <w:lang w:eastAsia="ko-KR"/>
        </w:rPr>
        <w:t xml:space="preserve">. </w:t>
      </w:r>
    </w:p>
    <w:p w14:paraId="066346B3" w14:textId="4BC1E710" w:rsidR="00097C4D" w:rsidRPr="009567FF" w:rsidRDefault="00D110E8" w:rsidP="00B267F7">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w:t>
      </w:r>
      <w:r w:rsidR="0024177A" w:rsidRPr="009567FF">
        <w:rPr>
          <w:rFonts w:ascii="Times New Roman" w:eastAsia="맑은 고딕" w:hAnsi="Times New Roman"/>
          <w:sz w:val="22"/>
          <w:lang w:eastAsia="ko-KR"/>
        </w:rPr>
        <w:t xml:space="preserve">RAN2 does not need to consider the out-of-order delivery </w:t>
      </w:r>
      <w:r w:rsidR="0037792B">
        <w:rPr>
          <w:rFonts w:ascii="Times New Roman" w:eastAsia="맑은 고딕" w:hAnsi="Times New Roman"/>
          <w:sz w:val="22"/>
          <w:lang w:eastAsia="ko-KR"/>
        </w:rPr>
        <w:t xml:space="preserve">problem </w:t>
      </w:r>
      <w:r w:rsidR="0024177A" w:rsidRPr="009567FF">
        <w:rPr>
          <w:rFonts w:ascii="Times New Roman" w:eastAsia="맑은 고딕" w:hAnsi="Times New Roman"/>
          <w:sz w:val="22"/>
          <w:lang w:eastAsia="ko-KR"/>
        </w:rPr>
        <w:t xml:space="preserve">for DL since </w:t>
      </w:r>
      <w:r w:rsidR="0037792B">
        <w:rPr>
          <w:rFonts w:ascii="Times New Roman" w:eastAsia="맑은 고딕" w:hAnsi="Times New Roman"/>
          <w:sz w:val="22"/>
          <w:lang w:eastAsia="ko-KR"/>
        </w:rPr>
        <w:t>the</w:t>
      </w:r>
      <w:r w:rsidR="0024177A" w:rsidRPr="009567FF">
        <w:rPr>
          <w:rFonts w:ascii="Times New Roman" w:eastAsia="맑은 고딕" w:hAnsi="Times New Roman"/>
          <w:sz w:val="22"/>
          <w:lang w:eastAsia="ko-KR"/>
        </w:rPr>
        <w:t xml:space="preserve"> gNB can manage the packet</w:t>
      </w:r>
      <w:r w:rsidR="00DA0C1B">
        <w:rPr>
          <w:rFonts w:ascii="Times New Roman" w:eastAsia="맑은 고딕" w:hAnsi="Times New Roman"/>
          <w:sz w:val="22"/>
          <w:lang w:eastAsia="ko-KR"/>
        </w:rPr>
        <w:t>s</w:t>
      </w:r>
      <w:r w:rsidR="0024177A" w:rsidRPr="009567FF">
        <w:rPr>
          <w:rFonts w:ascii="Times New Roman" w:eastAsia="맑은 고딕" w:hAnsi="Times New Roman"/>
          <w:sz w:val="22"/>
          <w:lang w:eastAsia="ko-KR"/>
        </w:rPr>
        <w:t xml:space="preserve"> </w:t>
      </w:r>
      <w:r w:rsidR="00DA0C1B">
        <w:rPr>
          <w:rFonts w:ascii="Times New Roman" w:eastAsia="맑은 고딕" w:hAnsi="Times New Roman"/>
          <w:sz w:val="22"/>
          <w:lang w:eastAsia="ko-KR"/>
        </w:rPr>
        <w:t>to be in-order in the UE side</w:t>
      </w:r>
      <w:r w:rsidR="0024177A" w:rsidRPr="009567FF">
        <w:rPr>
          <w:rFonts w:ascii="Times New Roman" w:eastAsia="맑은 고딕" w:hAnsi="Times New Roman"/>
          <w:sz w:val="22"/>
          <w:lang w:eastAsia="ko-KR"/>
        </w:rPr>
        <w:t>. For example, w</w:t>
      </w:r>
      <w:r w:rsidR="00B267F7" w:rsidRPr="009567FF">
        <w:rPr>
          <w:rFonts w:ascii="Times New Roman" w:eastAsia="맑은 고딕" w:hAnsi="Times New Roman"/>
          <w:sz w:val="22"/>
          <w:lang w:eastAsia="ko-KR"/>
        </w:rPr>
        <w:t>hen a QoS flow is remapped</w:t>
      </w:r>
      <w:r w:rsidR="0024177A" w:rsidRPr="009567FF">
        <w:rPr>
          <w:rFonts w:ascii="Times New Roman" w:eastAsia="맑은 고딕" w:hAnsi="Times New Roman"/>
          <w:sz w:val="22"/>
          <w:lang w:eastAsia="ko-KR"/>
        </w:rPr>
        <w:t xml:space="preserve">, </w:t>
      </w:r>
      <w:r w:rsidR="00B267F7" w:rsidRPr="009567FF">
        <w:rPr>
          <w:rFonts w:ascii="Times New Roman" w:eastAsia="맑은 고딕" w:hAnsi="Times New Roman"/>
          <w:sz w:val="22"/>
          <w:lang w:eastAsia="ko-KR"/>
        </w:rPr>
        <w:t xml:space="preserve">the gNB </w:t>
      </w:r>
      <w:r w:rsidR="00DA0C1B">
        <w:rPr>
          <w:rFonts w:ascii="Times New Roman" w:eastAsia="맑은 고딕" w:hAnsi="Times New Roman"/>
          <w:sz w:val="22"/>
          <w:lang w:eastAsia="ko-KR"/>
        </w:rPr>
        <w:t xml:space="preserve">transmits SDAP SDUs on the new DRB only after </w:t>
      </w:r>
      <w:r w:rsidR="00B267F7" w:rsidRPr="009567FF">
        <w:rPr>
          <w:rFonts w:ascii="Times New Roman" w:eastAsia="맑은 고딕" w:hAnsi="Times New Roman"/>
          <w:sz w:val="22"/>
          <w:lang w:eastAsia="ko-KR"/>
        </w:rPr>
        <w:t>finishing the transmission of SDAP SDUs</w:t>
      </w:r>
      <w:r w:rsidR="00DA0C1B">
        <w:rPr>
          <w:rFonts w:ascii="Times New Roman" w:eastAsia="맑은 고딕" w:hAnsi="Times New Roman"/>
          <w:sz w:val="22"/>
          <w:lang w:eastAsia="ko-KR"/>
        </w:rPr>
        <w:t xml:space="preserve"> on the old DRB</w:t>
      </w:r>
      <w:r w:rsidR="00B267F7" w:rsidRPr="009567FF">
        <w:rPr>
          <w:rFonts w:ascii="Times New Roman" w:eastAsia="맑은 고딕" w:hAnsi="Times New Roman"/>
          <w:sz w:val="22"/>
          <w:lang w:eastAsia="ko-KR"/>
        </w:rPr>
        <w:t>.</w:t>
      </w:r>
      <w:r w:rsidR="00097C4D" w:rsidRPr="009567FF">
        <w:rPr>
          <w:rFonts w:ascii="Times New Roman" w:eastAsia="맑은 고딕" w:hAnsi="Times New Roman"/>
          <w:sz w:val="22"/>
          <w:lang w:eastAsia="ko-KR"/>
        </w:rPr>
        <w:t xml:space="preserve"> </w:t>
      </w:r>
      <w:r w:rsidR="003B6055">
        <w:rPr>
          <w:rFonts w:ascii="Times New Roman" w:eastAsia="맑은 고딕" w:hAnsi="Times New Roman"/>
          <w:sz w:val="22"/>
          <w:lang w:eastAsia="ko-KR"/>
        </w:rPr>
        <w:t>The UE does not need to do anything special to make the received SDAP SDUs in order.</w:t>
      </w:r>
    </w:p>
    <w:p w14:paraId="47374C04" w14:textId="300F4C1E" w:rsidR="0024177A" w:rsidRDefault="00E71435" w:rsidP="00B267F7">
      <w:pPr>
        <w:jc w:val="left"/>
        <w:rPr>
          <w:rFonts w:ascii="Times New Roman" w:eastAsia="맑은 고딕" w:hAnsi="Times New Roman"/>
          <w:sz w:val="22"/>
          <w:lang w:eastAsia="ko-KR"/>
        </w:rPr>
      </w:pPr>
      <w:r>
        <w:rPr>
          <w:rFonts w:ascii="Times New Roman" w:eastAsia="맑은 고딕" w:hAnsi="Times New Roman"/>
          <w:sz w:val="22"/>
          <w:lang w:eastAsia="ko-KR"/>
        </w:rPr>
        <w:t>In summary</w:t>
      </w:r>
      <w:r w:rsidR="0024177A" w:rsidRPr="009567FF">
        <w:rPr>
          <w:rFonts w:ascii="Times New Roman" w:eastAsia="맑은 고딕" w:hAnsi="Times New Roman"/>
          <w:sz w:val="22"/>
          <w:lang w:eastAsia="ko-KR"/>
        </w:rPr>
        <w:t xml:space="preserve">, the out-of-order delivery </w:t>
      </w:r>
      <w:r w:rsidR="00DA0C1B">
        <w:rPr>
          <w:rFonts w:ascii="Times New Roman" w:eastAsia="맑은 고딕" w:hAnsi="Times New Roman"/>
          <w:sz w:val="22"/>
          <w:lang w:eastAsia="ko-KR"/>
        </w:rPr>
        <w:t>problem in the</w:t>
      </w:r>
      <w:r w:rsidR="0024177A" w:rsidRPr="009567FF">
        <w:rPr>
          <w:rFonts w:ascii="Times New Roman" w:eastAsia="맑은 고딕" w:hAnsi="Times New Roman"/>
          <w:sz w:val="22"/>
          <w:lang w:eastAsia="ko-KR"/>
        </w:rPr>
        <w:t xml:space="preserve"> DL can be </w:t>
      </w:r>
      <w:r w:rsidR="00D87A95" w:rsidRPr="00D87A95">
        <w:rPr>
          <w:rFonts w:ascii="Times New Roman" w:eastAsia="맑은 고딕" w:hAnsi="Times New Roman"/>
          <w:sz w:val="22"/>
          <w:lang w:eastAsia="ko-KR"/>
        </w:rPr>
        <w:t xml:space="preserve">resolved </w:t>
      </w:r>
      <w:r w:rsidR="0024177A" w:rsidRPr="009567FF">
        <w:rPr>
          <w:rFonts w:ascii="Times New Roman" w:eastAsia="맑은 고딕" w:hAnsi="Times New Roman"/>
          <w:sz w:val="22"/>
          <w:lang w:eastAsia="ko-KR"/>
        </w:rPr>
        <w:t>by gNB implementation.</w:t>
      </w:r>
      <w:r w:rsidR="0024177A">
        <w:rPr>
          <w:rFonts w:ascii="Times New Roman" w:eastAsia="맑은 고딕" w:hAnsi="Times New Roman"/>
          <w:sz w:val="22"/>
          <w:lang w:eastAsia="ko-KR"/>
        </w:rPr>
        <w:t xml:space="preserve"> </w:t>
      </w:r>
    </w:p>
    <w:p w14:paraId="639F453D" w14:textId="55E7D4F8" w:rsidR="00B267F7" w:rsidRDefault="00B267F7" w:rsidP="00B267F7">
      <w:pPr>
        <w:jc w:val="left"/>
        <w:rPr>
          <w:rFonts w:ascii="Times New Roman" w:eastAsia="맑은 고딕" w:hAnsi="Times New Roman"/>
          <w:sz w:val="22"/>
          <w:lang w:eastAsia="ko-KR"/>
        </w:rPr>
      </w:pPr>
      <w:r w:rsidRPr="00B267F7">
        <w:rPr>
          <w:rFonts w:ascii="Times New Roman" w:eastAsia="맑은 고딕" w:hAnsi="Times New Roman"/>
          <w:b/>
          <w:sz w:val="22"/>
          <w:lang w:eastAsia="ko-KR"/>
        </w:rPr>
        <w:t xml:space="preserve">Proposal 1. The out-of-order delivery </w:t>
      </w:r>
      <w:r w:rsidR="00DA0C1B">
        <w:rPr>
          <w:rFonts w:ascii="Times New Roman" w:eastAsia="맑은 고딕" w:hAnsi="Times New Roman"/>
          <w:b/>
          <w:sz w:val="22"/>
          <w:lang w:eastAsia="ko-KR"/>
        </w:rPr>
        <w:t>problem in the</w:t>
      </w:r>
      <w:r w:rsidRPr="00B267F7">
        <w:rPr>
          <w:rFonts w:ascii="Times New Roman" w:eastAsia="맑은 고딕" w:hAnsi="Times New Roman"/>
          <w:b/>
          <w:sz w:val="22"/>
          <w:lang w:eastAsia="ko-KR"/>
        </w:rPr>
        <w:t xml:space="preserve"> DL is res</w:t>
      </w:r>
      <w:r w:rsidRPr="00E948BB">
        <w:rPr>
          <w:rFonts w:ascii="Times New Roman" w:eastAsia="맑은 고딕" w:hAnsi="Times New Roman"/>
          <w:b/>
          <w:sz w:val="22"/>
          <w:lang w:eastAsia="ko-KR"/>
        </w:rPr>
        <w:t>olved by gNB implementation.</w:t>
      </w:r>
    </w:p>
    <w:p w14:paraId="37E0E846" w14:textId="77777777" w:rsidR="0024177A" w:rsidRDefault="0024177A" w:rsidP="00B267F7">
      <w:pPr>
        <w:jc w:val="left"/>
        <w:rPr>
          <w:rFonts w:ascii="Times New Roman" w:eastAsia="맑은 고딕" w:hAnsi="Times New Roman"/>
          <w:sz w:val="22"/>
          <w:lang w:eastAsia="ko-KR"/>
        </w:rPr>
      </w:pPr>
    </w:p>
    <w:p w14:paraId="79D7891A" w14:textId="02F70412" w:rsidR="00E1090C" w:rsidRDefault="00097C4D" w:rsidP="00B267F7">
      <w:pPr>
        <w:jc w:val="left"/>
        <w:rPr>
          <w:rFonts w:ascii="Times New Roman" w:eastAsia="맑은 고딕" w:hAnsi="Times New Roman"/>
          <w:sz w:val="22"/>
          <w:lang w:eastAsia="ko-KR"/>
        </w:rPr>
      </w:pPr>
      <w:r>
        <w:rPr>
          <w:rFonts w:ascii="Times New Roman" w:eastAsia="맑은 고딕" w:hAnsi="Times New Roman"/>
          <w:sz w:val="22"/>
          <w:lang w:eastAsia="ko-KR"/>
        </w:rPr>
        <w:t>For UL, t</w:t>
      </w:r>
      <w:r w:rsidR="00E1090C">
        <w:rPr>
          <w:rFonts w:ascii="Times New Roman" w:eastAsia="맑은 고딕" w:hAnsi="Times New Roman" w:hint="eastAsia"/>
          <w:sz w:val="22"/>
          <w:lang w:eastAsia="ko-KR"/>
        </w:rPr>
        <w:t>here are th</w:t>
      </w:r>
      <w:r w:rsidR="0011777F">
        <w:rPr>
          <w:rFonts w:ascii="Times New Roman" w:eastAsia="맑은 고딕" w:hAnsi="Times New Roman" w:hint="eastAsia"/>
          <w:sz w:val="22"/>
          <w:lang w:eastAsia="ko-KR"/>
        </w:rPr>
        <w:t>r</w:t>
      </w:r>
      <w:r w:rsidR="00E1090C">
        <w:rPr>
          <w:rFonts w:ascii="Times New Roman" w:eastAsia="맑은 고딕" w:hAnsi="Times New Roman" w:hint="eastAsia"/>
          <w:sz w:val="22"/>
          <w:lang w:eastAsia="ko-KR"/>
        </w:rPr>
        <w:t>e</w:t>
      </w:r>
      <w:r w:rsidR="0011777F">
        <w:rPr>
          <w:rFonts w:ascii="Times New Roman" w:eastAsia="맑은 고딕" w:hAnsi="Times New Roman" w:hint="eastAsia"/>
          <w:sz w:val="22"/>
          <w:lang w:eastAsia="ko-KR"/>
        </w:rPr>
        <w:t>e</w:t>
      </w:r>
      <w:r w:rsidR="00E1090C">
        <w:rPr>
          <w:rFonts w:ascii="Times New Roman" w:eastAsia="맑은 고딕" w:hAnsi="Times New Roman" w:hint="eastAsia"/>
          <w:sz w:val="22"/>
          <w:lang w:eastAsia="ko-KR"/>
        </w:rPr>
        <w:t xml:space="preserve"> solution</w:t>
      </w:r>
      <w:r w:rsidR="0011777F">
        <w:rPr>
          <w:rFonts w:ascii="Times New Roman" w:eastAsia="맑은 고딕" w:hAnsi="Times New Roman" w:hint="eastAsia"/>
          <w:sz w:val="22"/>
          <w:lang w:eastAsia="ko-KR"/>
        </w:rPr>
        <w:t>s</w:t>
      </w:r>
      <w:r w:rsidR="00E1090C">
        <w:rPr>
          <w:rFonts w:ascii="Times New Roman" w:eastAsia="맑은 고딕" w:hAnsi="Times New Roman" w:hint="eastAsia"/>
          <w:sz w:val="22"/>
          <w:lang w:eastAsia="ko-KR"/>
        </w:rPr>
        <w:t xml:space="preserve"> for preventing the out-of-order delivery </w:t>
      </w:r>
      <w:r w:rsidR="004F722D">
        <w:rPr>
          <w:rFonts w:ascii="Times New Roman" w:eastAsia="맑은 고딕" w:hAnsi="Times New Roman"/>
          <w:sz w:val="22"/>
          <w:lang w:eastAsia="ko-KR"/>
        </w:rPr>
        <w:t xml:space="preserve">problem </w:t>
      </w:r>
      <w:r w:rsidR="00E1090C">
        <w:rPr>
          <w:rFonts w:ascii="Times New Roman" w:eastAsia="맑은 고딕" w:hAnsi="Times New Roman" w:hint="eastAsia"/>
          <w:sz w:val="22"/>
          <w:lang w:eastAsia="ko-KR"/>
        </w:rPr>
        <w:t>as listed below:</w:t>
      </w:r>
    </w:p>
    <w:p w14:paraId="065144C2" w14:textId="59D2A150" w:rsidR="00E1090C" w:rsidRDefault="00E1090C" w:rsidP="00B267F7">
      <w:pPr>
        <w:pStyle w:val="af8"/>
        <w:numPr>
          <w:ilvl w:val="0"/>
          <w:numId w:val="3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Solution </w:t>
      </w:r>
      <w:r>
        <w:rPr>
          <w:rFonts w:ascii="Times New Roman" w:eastAsia="맑은 고딕" w:hAnsi="Times New Roman" w:hint="eastAsia"/>
          <w:sz w:val="22"/>
          <w:lang w:eastAsia="ko-KR"/>
        </w:rPr>
        <w:t>1</w:t>
      </w:r>
      <w:r>
        <w:rPr>
          <w:rFonts w:ascii="Times New Roman" w:eastAsia="맑은 고딕" w:hAnsi="Times New Roman"/>
          <w:sz w:val="22"/>
          <w:lang w:eastAsia="ko-KR"/>
        </w:rPr>
        <w:t>: End marker solution</w:t>
      </w:r>
      <w:r w:rsidR="002C2770">
        <w:rPr>
          <w:rFonts w:ascii="Times New Roman" w:eastAsia="맑은 고딕" w:hAnsi="Times New Roman"/>
          <w:sz w:val="22"/>
          <w:lang w:eastAsia="ko-KR"/>
        </w:rPr>
        <w:t xml:space="preserve"> </w:t>
      </w:r>
      <w:r w:rsidR="0011777F">
        <w:rPr>
          <w:rFonts w:ascii="Times New Roman" w:eastAsia="맑은 고딕" w:hAnsi="Times New Roman" w:hint="eastAsia"/>
          <w:sz w:val="22"/>
          <w:lang w:eastAsia="ko-KR"/>
        </w:rPr>
        <w:t>[</w:t>
      </w:r>
      <w:r w:rsidR="0011777F">
        <w:rPr>
          <w:rFonts w:ascii="Times New Roman" w:eastAsia="맑은 고딕" w:hAnsi="Times New Roman"/>
          <w:sz w:val="22"/>
          <w:lang w:eastAsia="ko-KR"/>
        </w:rPr>
        <w:t>1</w:t>
      </w:r>
      <w:r w:rsidR="0011777F">
        <w:rPr>
          <w:rFonts w:ascii="Times New Roman" w:eastAsia="맑은 고딕" w:hAnsi="Times New Roman" w:hint="eastAsia"/>
          <w:sz w:val="22"/>
          <w:lang w:eastAsia="ko-KR"/>
        </w:rPr>
        <w:t>]</w:t>
      </w:r>
    </w:p>
    <w:p w14:paraId="74927864" w14:textId="29AC09AE" w:rsidR="00EA4930" w:rsidRDefault="00CF3459" w:rsidP="00B267F7">
      <w:pPr>
        <w:pStyle w:val="af8"/>
        <w:numPr>
          <w:ilvl w:val="0"/>
          <w:numId w:val="3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Solution </w:t>
      </w:r>
      <w:r w:rsidR="00B952AB">
        <w:rPr>
          <w:rFonts w:ascii="Times New Roman" w:eastAsia="맑은 고딕" w:hAnsi="Times New Roman"/>
          <w:sz w:val="22"/>
          <w:lang w:eastAsia="ko-KR"/>
        </w:rPr>
        <w:t>2</w:t>
      </w:r>
      <w:r w:rsidR="00E948BB" w:rsidRPr="00EA4930">
        <w:rPr>
          <w:rFonts w:ascii="Times New Roman" w:eastAsia="맑은 고딕" w:hAnsi="Times New Roman"/>
          <w:sz w:val="22"/>
          <w:lang w:eastAsia="ko-KR"/>
        </w:rPr>
        <w:t>:</w:t>
      </w:r>
      <w:r w:rsidR="00EA4930" w:rsidRPr="00EA4930">
        <w:rPr>
          <w:rFonts w:ascii="Times New Roman" w:eastAsia="맑은 고딕" w:hAnsi="Times New Roman"/>
          <w:sz w:val="22"/>
          <w:lang w:eastAsia="ko-KR"/>
        </w:rPr>
        <w:t xml:space="preserve"> </w:t>
      </w:r>
      <w:r w:rsidR="00AF41A5">
        <w:rPr>
          <w:rFonts w:ascii="Times New Roman" w:eastAsia="맑은 고딕" w:hAnsi="Times New Roman"/>
          <w:sz w:val="22"/>
          <w:lang w:eastAsia="ko-KR"/>
        </w:rPr>
        <w:t>Transmitter side buffering</w:t>
      </w:r>
      <w:r w:rsidR="00895EAF">
        <w:rPr>
          <w:rFonts w:ascii="Times New Roman" w:eastAsia="맑은 고딕" w:hAnsi="Times New Roman" w:hint="eastAsia"/>
          <w:sz w:val="22"/>
          <w:lang w:eastAsia="ko-KR"/>
        </w:rPr>
        <w:t xml:space="preserve"> solution</w:t>
      </w:r>
      <w:r w:rsidR="00ED1F6D">
        <w:rPr>
          <w:rFonts w:ascii="Times New Roman" w:eastAsia="맑은 고딕" w:hAnsi="Times New Roman" w:hint="eastAsia"/>
          <w:sz w:val="22"/>
          <w:lang w:eastAsia="ko-KR"/>
        </w:rPr>
        <w:t>[</w:t>
      </w:r>
      <w:r w:rsidR="00ED1F6D">
        <w:rPr>
          <w:rFonts w:ascii="Times New Roman" w:eastAsia="맑은 고딕" w:hAnsi="Times New Roman"/>
          <w:sz w:val="22"/>
          <w:lang w:eastAsia="ko-KR"/>
        </w:rPr>
        <w:t>2</w:t>
      </w:r>
      <w:r w:rsidR="00ED1F6D">
        <w:rPr>
          <w:rFonts w:ascii="Times New Roman" w:eastAsia="맑은 고딕" w:hAnsi="Times New Roman" w:hint="eastAsia"/>
          <w:sz w:val="22"/>
          <w:lang w:eastAsia="ko-KR"/>
        </w:rPr>
        <w:t>]</w:t>
      </w:r>
    </w:p>
    <w:p w14:paraId="13E6CABA" w14:textId="72D3870E" w:rsidR="00CF3459" w:rsidRDefault="00CF3459" w:rsidP="00B267F7">
      <w:pPr>
        <w:pStyle w:val="af8"/>
        <w:numPr>
          <w:ilvl w:val="0"/>
          <w:numId w:val="3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Solution </w:t>
      </w:r>
      <w:r w:rsidR="00B952AB">
        <w:rPr>
          <w:rFonts w:ascii="Times New Roman" w:eastAsia="맑은 고딕" w:hAnsi="Times New Roman"/>
          <w:sz w:val="22"/>
          <w:lang w:eastAsia="ko-KR"/>
        </w:rPr>
        <w:t>3</w:t>
      </w:r>
      <w:r>
        <w:rPr>
          <w:rFonts w:ascii="Times New Roman" w:eastAsia="맑은 고딕" w:hAnsi="Times New Roman"/>
          <w:sz w:val="22"/>
          <w:lang w:eastAsia="ko-KR"/>
        </w:rPr>
        <w:t xml:space="preserve">: </w:t>
      </w:r>
      <w:r w:rsidR="00B267F7">
        <w:rPr>
          <w:rFonts w:ascii="Times New Roman" w:eastAsia="맑은 고딕" w:hAnsi="Times New Roman"/>
          <w:sz w:val="22"/>
          <w:lang w:eastAsia="ko-KR"/>
        </w:rPr>
        <w:t xml:space="preserve">gNB implementation </w:t>
      </w:r>
      <w:r w:rsidR="00AF41A5">
        <w:rPr>
          <w:rFonts w:ascii="Times New Roman" w:eastAsia="맑은 고딕" w:hAnsi="Times New Roman"/>
          <w:sz w:val="22"/>
          <w:lang w:eastAsia="ko-KR"/>
        </w:rPr>
        <w:t xml:space="preserve">solution </w:t>
      </w:r>
      <w:r w:rsidR="00B267F7">
        <w:rPr>
          <w:rFonts w:ascii="Times New Roman" w:eastAsia="맑은 고딕" w:hAnsi="Times New Roman"/>
          <w:sz w:val="22"/>
          <w:lang w:eastAsia="ko-KR"/>
        </w:rPr>
        <w:t xml:space="preserve">[3] </w:t>
      </w:r>
    </w:p>
    <w:p w14:paraId="3A069E9B" w14:textId="77777777" w:rsidR="00DB0577" w:rsidRDefault="00DB0577" w:rsidP="00B267F7">
      <w:pPr>
        <w:jc w:val="left"/>
        <w:rPr>
          <w:rFonts w:ascii="Times New Roman" w:eastAsia="맑은 고딕" w:hAnsi="Times New Roman"/>
          <w:sz w:val="22"/>
          <w:lang w:eastAsia="ko-KR"/>
        </w:rPr>
      </w:pPr>
    </w:p>
    <w:p w14:paraId="1FF889B9" w14:textId="5B6F7147" w:rsidR="00B1350B" w:rsidRDefault="00DF3A23" w:rsidP="00B267F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the solution 1, </w:t>
      </w:r>
      <w:r w:rsidR="004F722D">
        <w:rPr>
          <w:rFonts w:ascii="Times New Roman" w:eastAsia="맑은 고딕" w:hAnsi="Times New Roman"/>
          <w:sz w:val="22"/>
          <w:lang w:eastAsia="ko-KR"/>
        </w:rPr>
        <w:t xml:space="preserve">the UE sends an end marker to the gNB indicating the end of transmission from the old DRB, and the gNB reorders packets received from the old DRB and the new DRB </w:t>
      </w:r>
      <w:r w:rsidR="0054772A">
        <w:rPr>
          <w:rFonts w:ascii="Times New Roman" w:eastAsia="맑은 고딕" w:hAnsi="Times New Roman" w:hint="eastAsia"/>
          <w:sz w:val="22"/>
          <w:lang w:eastAsia="ko-KR"/>
        </w:rPr>
        <w:t xml:space="preserve">based on </w:t>
      </w:r>
      <w:r w:rsidR="004F722D">
        <w:rPr>
          <w:rFonts w:ascii="Times New Roman" w:eastAsia="맑은 고딕" w:hAnsi="Times New Roman"/>
          <w:sz w:val="22"/>
          <w:lang w:eastAsia="ko-KR"/>
        </w:rPr>
        <w:t xml:space="preserve">the </w:t>
      </w:r>
      <w:r>
        <w:rPr>
          <w:rFonts w:ascii="Times New Roman" w:eastAsia="맑은 고딕" w:hAnsi="Times New Roman" w:hint="eastAsia"/>
          <w:sz w:val="22"/>
          <w:lang w:eastAsia="ko-KR"/>
        </w:rPr>
        <w:t>end</w:t>
      </w:r>
      <w:r w:rsidR="0054772A">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marker</w:t>
      </w:r>
      <w:r w:rsidR="0054772A">
        <w:rPr>
          <w:rFonts w:ascii="Times New Roman" w:eastAsia="맑은 고딕" w:hAnsi="Times New Roman" w:hint="eastAsia"/>
          <w:sz w:val="22"/>
          <w:lang w:eastAsia="ko-KR"/>
        </w:rPr>
        <w:t xml:space="preserve">. In other words, </w:t>
      </w:r>
      <w:r w:rsidR="000043B5" w:rsidRPr="000043B5">
        <w:rPr>
          <w:rFonts w:ascii="Times New Roman" w:eastAsia="맑은 고딕" w:hAnsi="Times New Roman"/>
          <w:sz w:val="22"/>
          <w:lang w:eastAsia="ko-KR"/>
        </w:rPr>
        <w:t xml:space="preserve">the </w:t>
      </w:r>
      <w:r w:rsidR="004F722D">
        <w:rPr>
          <w:rFonts w:ascii="Times New Roman" w:eastAsia="맑은 고딕" w:hAnsi="Times New Roman"/>
          <w:sz w:val="22"/>
          <w:lang w:eastAsia="ko-KR"/>
        </w:rPr>
        <w:t>gNB</w:t>
      </w:r>
      <w:r w:rsidR="001A5B0A" w:rsidRPr="001A5B0A">
        <w:rPr>
          <w:rFonts w:ascii="Times New Roman" w:eastAsia="맑은 고딕" w:hAnsi="Times New Roman" w:hint="eastAsia"/>
          <w:sz w:val="22"/>
          <w:lang w:eastAsia="ko-KR"/>
        </w:rPr>
        <w:t xml:space="preserve"> </w:t>
      </w:r>
      <w:r w:rsidR="000043B5" w:rsidRPr="000043B5">
        <w:rPr>
          <w:rFonts w:ascii="Times New Roman" w:eastAsia="맑은 고딕" w:hAnsi="Times New Roman"/>
          <w:sz w:val="22"/>
          <w:lang w:eastAsia="ko-KR"/>
        </w:rPr>
        <w:t>starts delivering</w:t>
      </w:r>
      <w:r w:rsidR="00D110E8">
        <w:rPr>
          <w:rFonts w:ascii="Times New Roman" w:eastAsia="맑은 고딕" w:hAnsi="Times New Roman"/>
          <w:sz w:val="22"/>
          <w:lang w:eastAsia="ko-KR"/>
        </w:rPr>
        <w:t xml:space="preserve"> the packets</w:t>
      </w:r>
      <w:r w:rsidR="004F722D">
        <w:rPr>
          <w:rFonts w:ascii="Times New Roman" w:eastAsia="맑은 고딕" w:hAnsi="Times New Roman"/>
          <w:sz w:val="22"/>
          <w:lang w:eastAsia="ko-KR"/>
        </w:rPr>
        <w:t xml:space="preserve"> received from the</w:t>
      </w:r>
      <w:r w:rsidR="00D110E8">
        <w:rPr>
          <w:rFonts w:ascii="Times New Roman" w:eastAsia="맑은 고딕" w:hAnsi="Times New Roman"/>
          <w:sz w:val="22"/>
          <w:lang w:eastAsia="ko-KR"/>
        </w:rPr>
        <w:t xml:space="preserve"> new </w:t>
      </w:r>
      <w:r w:rsidR="000043B5" w:rsidRPr="000043B5">
        <w:rPr>
          <w:rFonts w:ascii="Times New Roman" w:eastAsia="맑은 고딕" w:hAnsi="Times New Roman"/>
          <w:sz w:val="22"/>
          <w:lang w:eastAsia="ko-KR"/>
        </w:rPr>
        <w:t xml:space="preserve">DRB to upper layer </w:t>
      </w:r>
      <w:r w:rsidR="004F722D">
        <w:rPr>
          <w:rFonts w:ascii="Times New Roman" w:eastAsia="맑은 고딕" w:hAnsi="Times New Roman"/>
          <w:sz w:val="22"/>
          <w:lang w:eastAsia="ko-KR"/>
        </w:rPr>
        <w:t xml:space="preserve">only </w:t>
      </w:r>
      <w:r w:rsidR="000043B5" w:rsidRPr="000043B5">
        <w:rPr>
          <w:rFonts w:ascii="Times New Roman" w:eastAsia="맑은 고딕" w:hAnsi="Times New Roman"/>
          <w:sz w:val="22"/>
          <w:lang w:eastAsia="ko-KR"/>
        </w:rPr>
        <w:t xml:space="preserve">after receiving </w:t>
      </w:r>
      <w:r w:rsidR="004F722D">
        <w:rPr>
          <w:rFonts w:ascii="Times New Roman" w:eastAsia="맑은 고딕" w:hAnsi="Times New Roman"/>
          <w:sz w:val="22"/>
          <w:lang w:eastAsia="ko-KR"/>
        </w:rPr>
        <w:t xml:space="preserve">the </w:t>
      </w:r>
      <w:r w:rsidR="000043B5" w:rsidRPr="000043B5">
        <w:rPr>
          <w:rFonts w:ascii="Times New Roman" w:eastAsia="맑은 고딕" w:hAnsi="Times New Roman"/>
          <w:sz w:val="22"/>
          <w:lang w:eastAsia="ko-KR"/>
        </w:rPr>
        <w:t>end</w:t>
      </w:r>
      <w:r w:rsidR="000043B5">
        <w:rPr>
          <w:rFonts w:ascii="Times New Roman" w:eastAsia="맑은 고딕" w:hAnsi="Times New Roman" w:hint="eastAsia"/>
          <w:sz w:val="22"/>
          <w:lang w:eastAsia="ko-KR"/>
        </w:rPr>
        <w:t xml:space="preserve"> </w:t>
      </w:r>
      <w:r w:rsidR="000043B5" w:rsidRPr="000043B5">
        <w:rPr>
          <w:rFonts w:ascii="Times New Roman" w:eastAsia="맑은 고딕" w:hAnsi="Times New Roman"/>
          <w:sz w:val="22"/>
          <w:lang w:eastAsia="ko-KR"/>
        </w:rPr>
        <w:t xml:space="preserve">marker from </w:t>
      </w:r>
      <w:r w:rsidR="004F722D">
        <w:rPr>
          <w:rFonts w:ascii="Times New Roman" w:eastAsia="맑은 고딕" w:hAnsi="Times New Roman"/>
          <w:sz w:val="22"/>
          <w:lang w:eastAsia="ko-KR"/>
        </w:rPr>
        <w:t>the UE</w:t>
      </w:r>
      <w:r w:rsidR="000043B5" w:rsidRPr="000043B5">
        <w:rPr>
          <w:rFonts w:ascii="Times New Roman" w:eastAsia="맑은 고딕" w:hAnsi="Times New Roman"/>
          <w:sz w:val="22"/>
          <w:lang w:eastAsia="ko-KR"/>
        </w:rPr>
        <w:t>.</w:t>
      </w:r>
      <w:r w:rsidR="001A5B0A">
        <w:rPr>
          <w:rFonts w:ascii="Times New Roman" w:eastAsia="맑은 고딕" w:hAnsi="Times New Roman" w:hint="eastAsia"/>
          <w:sz w:val="22"/>
          <w:lang w:eastAsia="ko-KR"/>
        </w:rPr>
        <w:t xml:space="preserve"> </w:t>
      </w:r>
    </w:p>
    <w:p w14:paraId="754A5DEE" w14:textId="5D5999EA" w:rsidR="00C81792" w:rsidRDefault="00B1350B" w:rsidP="00B267F7">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The defect of the solution 1 is that </w:t>
      </w:r>
      <w:r w:rsidR="001A5B0A">
        <w:rPr>
          <w:rFonts w:ascii="Times New Roman" w:eastAsia="맑은 고딕" w:hAnsi="Times New Roman" w:hint="eastAsia"/>
          <w:sz w:val="22"/>
          <w:lang w:eastAsia="ko-KR"/>
        </w:rPr>
        <w:t xml:space="preserve">there is no room for the end marker in SDAP header because </w:t>
      </w:r>
      <w:r w:rsidR="00C81792">
        <w:rPr>
          <w:rFonts w:ascii="Times New Roman" w:eastAsia="맑은 고딕" w:hAnsi="Times New Roman" w:hint="eastAsia"/>
          <w:sz w:val="22"/>
          <w:lang w:eastAsia="ko-KR"/>
        </w:rPr>
        <w:t xml:space="preserve">RAN2 already decided to </w:t>
      </w:r>
      <w:r w:rsidR="004E19E7" w:rsidRPr="004E19E7">
        <w:rPr>
          <w:rFonts w:ascii="Times New Roman" w:eastAsia="맑은 고딕" w:hAnsi="Times New Roman"/>
          <w:sz w:val="22"/>
          <w:lang w:eastAsia="ko-KR"/>
        </w:rPr>
        <w:t>limit SDAP header to 8 bits and support independent NAS/AS reflective QoS and 6-bit QFI</w:t>
      </w:r>
      <w:r w:rsidR="004E19E7">
        <w:rPr>
          <w:rFonts w:ascii="Times New Roman" w:eastAsia="맑은 고딕" w:hAnsi="Times New Roman" w:hint="eastAsia"/>
          <w:sz w:val="22"/>
          <w:lang w:eastAsia="ko-KR"/>
        </w:rPr>
        <w:t>.</w:t>
      </w:r>
      <w:r>
        <w:rPr>
          <w:rFonts w:ascii="Times New Roman" w:eastAsia="맑은 고딕" w:hAnsi="Times New Roman"/>
          <w:sz w:val="22"/>
          <w:lang w:eastAsia="ko-KR"/>
        </w:rPr>
        <w:t xml:space="preserve"> To include the end marker, a new PDU format should be designed in the SDAP layer.</w:t>
      </w:r>
    </w:p>
    <w:p w14:paraId="1232B21E" w14:textId="75073D9A" w:rsidR="00AF3D43" w:rsidRDefault="00AF3D43" w:rsidP="00B267F7">
      <w:pPr>
        <w:jc w:val="left"/>
        <w:rPr>
          <w:rFonts w:ascii="Times New Roman" w:eastAsia="맑은 고딕" w:hAnsi="Times New Roman"/>
          <w:sz w:val="22"/>
          <w:lang w:eastAsia="ko-KR"/>
        </w:rPr>
      </w:pPr>
      <w:r w:rsidRPr="0017404B">
        <w:rPr>
          <w:rFonts w:ascii="Times New Roman" w:eastAsia="맑은 고딕" w:hAnsi="Times New Roman"/>
          <w:b/>
          <w:sz w:val="22"/>
          <w:lang w:eastAsia="ko-KR"/>
        </w:rPr>
        <w:t xml:space="preserve">Observation 1. There is no </w:t>
      </w:r>
      <w:r w:rsidR="004E19E7" w:rsidRPr="004E19E7">
        <w:rPr>
          <w:rFonts w:ascii="Times New Roman" w:eastAsia="맑은 고딕" w:hAnsi="Times New Roman" w:hint="eastAsia"/>
          <w:b/>
          <w:sz w:val="22"/>
          <w:lang w:eastAsia="ko-KR"/>
        </w:rPr>
        <w:t>room for the end marker in SDAP header</w:t>
      </w:r>
      <w:r w:rsidR="00024580">
        <w:rPr>
          <w:rFonts w:ascii="Times New Roman" w:eastAsia="맑은 고딕" w:hAnsi="Times New Roman"/>
          <w:b/>
          <w:sz w:val="22"/>
          <w:lang w:eastAsia="ko-KR"/>
        </w:rPr>
        <w:t>.</w:t>
      </w:r>
    </w:p>
    <w:p w14:paraId="35337595" w14:textId="77777777" w:rsidR="00AF3D43" w:rsidRPr="00024580" w:rsidRDefault="00AF3D43" w:rsidP="00B267F7">
      <w:pPr>
        <w:jc w:val="left"/>
        <w:rPr>
          <w:rFonts w:ascii="Times New Roman" w:eastAsia="맑은 고딕" w:hAnsi="Times New Roman"/>
          <w:sz w:val="22"/>
          <w:lang w:eastAsia="ko-KR"/>
        </w:rPr>
      </w:pPr>
    </w:p>
    <w:p w14:paraId="6069ACFA" w14:textId="469A00C4" w:rsidR="00723C8C" w:rsidRDefault="0017404B" w:rsidP="00B267F7">
      <w:pPr>
        <w:jc w:val="left"/>
        <w:rPr>
          <w:rFonts w:ascii="Times New Roman" w:eastAsia="맑은 고딕" w:hAnsi="Times New Roman"/>
          <w:sz w:val="22"/>
          <w:lang w:eastAsia="ko-KR"/>
        </w:rPr>
      </w:pPr>
      <w:r>
        <w:rPr>
          <w:rFonts w:ascii="Times New Roman" w:eastAsia="맑은 고딕" w:hAnsi="Times New Roman"/>
          <w:sz w:val="22"/>
          <w:lang w:eastAsia="ko-KR"/>
        </w:rPr>
        <w:t xml:space="preserve">Moreover, </w:t>
      </w:r>
      <w:r w:rsidR="00723C8C">
        <w:rPr>
          <w:rFonts w:ascii="Times New Roman" w:eastAsia="맑은 고딕" w:hAnsi="Times New Roman"/>
          <w:sz w:val="22"/>
          <w:lang w:eastAsia="ko-KR"/>
        </w:rPr>
        <w:t xml:space="preserve">the solution 1 </w:t>
      </w:r>
      <w:r w:rsidR="00AB36E0">
        <w:rPr>
          <w:rFonts w:ascii="Times New Roman" w:eastAsia="맑은 고딕" w:hAnsi="Times New Roman"/>
          <w:sz w:val="22"/>
          <w:lang w:eastAsia="ko-KR"/>
        </w:rPr>
        <w:t xml:space="preserve">may not work on UM DRBs because </w:t>
      </w:r>
      <w:r w:rsidR="00723C8C">
        <w:rPr>
          <w:rFonts w:ascii="Times New Roman" w:eastAsia="맑은 고딕" w:hAnsi="Times New Roman"/>
          <w:sz w:val="22"/>
          <w:lang w:eastAsia="ko-KR"/>
        </w:rPr>
        <w:t xml:space="preserve">the end marker </w:t>
      </w:r>
      <w:r w:rsidR="00AB36E0">
        <w:rPr>
          <w:rFonts w:ascii="Times New Roman" w:eastAsia="맑은 고딕" w:hAnsi="Times New Roman"/>
          <w:sz w:val="22"/>
          <w:lang w:eastAsia="ko-KR"/>
        </w:rPr>
        <w:t>may be lost during transmission</w:t>
      </w:r>
      <w:r w:rsidR="00723C8C">
        <w:rPr>
          <w:rFonts w:ascii="Times New Roman" w:eastAsia="맑은 고딕" w:hAnsi="Times New Roman"/>
          <w:sz w:val="22"/>
          <w:lang w:eastAsia="ko-KR"/>
        </w:rPr>
        <w:t xml:space="preserve">. </w:t>
      </w:r>
      <w:r w:rsidR="00AB36E0">
        <w:rPr>
          <w:rFonts w:ascii="Times New Roman" w:eastAsia="맑은 고딕" w:hAnsi="Times New Roman"/>
          <w:sz w:val="22"/>
          <w:lang w:eastAsia="ko-KR"/>
        </w:rPr>
        <w:t>I</w:t>
      </w:r>
      <w:r w:rsidR="00723C8C">
        <w:rPr>
          <w:rFonts w:ascii="Times New Roman" w:eastAsia="맑은 고딕" w:hAnsi="Times New Roman"/>
          <w:sz w:val="22"/>
          <w:lang w:eastAsia="ko-KR"/>
        </w:rPr>
        <w:t xml:space="preserve">f </w:t>
      </w:r>
      <w:r w:rsidR="00122FF3">
        <w:rPr>
          <w:rFonts w:ascii="Times New Roman" w:eastAsia="맑은 고딕" w:hAnsi="Times New Roman"/>
          <w:sz w:val="22"/>
          <w:lang w:eastAsia="ko-KR"/>
        </w:rPr>
        <w:t>th</w:t>
      </w:r>
      <w:r w:rsidR="004E19E7">
        <w:rPr>
          <w:rFonts w:ascii="Times New Roman" w:eastAsia="맑은 고딕" w:hAnsi="Times New Roman" w:hint="eastAsia"/>
          <w:sz w:val="22"/>
          <w:lang w:eastAsia="ko-KR"/>
        </w:rPr>
        <w:t>e end marker</w:t>
      </w:r>
      <w:r w:rsidR="00723C8C">
        <w:rPr>
          <w:rFonts w:ascii="Times New Roman" w:eastAsia="맑은 고딕" w:hAnsi="Times New Roman"/>
          <w:sz w:val="22"/>
          <w:lang w:eastAsia="ko-KR"/>
        </w:rPr>
        <w:t xml:space="preserve"> </w:t>
      </w:r>
      <w:r w:rsidR="004E19E7">
        <w:rPr>
          <w:rFonts w:ascii="Times New Roman" w:eastAsia="맑은 고딕" w:hAnsi="Times New Roman" w:hint="eastAsia"/>
          <w:sz w:val="22"/>
          <w:lang w:eastAsia="ko-KR"/>
        </w:rPr>
        <w:t xml:space="preserve">is </w:t>
      </w:r>
      <w:r w:rsidR="00723C8C">
        <w:rPr>
          <w:rFonts w:ascii="Times New Roman" w:eastAsia="맑은 고딕" w:hAnsi="Times New Roman"/>
          <w:sz w:val="22"/>
          <w:lang w:eastAsia="ko-KR"/>
        </w:rPr>
        <w:t xml:space="preserve">lost, the </w:t>
      </w:r>
      <w:r w:rsidR="00AF3D43">
        <w:rPr>
          <w:rFonts w:ascii="Times New Roman" w:eastAsia="맑은 고딕" w:hAnsi="Times New Roman"/>
          <w:sz w:val="22"/>
          <w:lang w:eastAsia="ko-KR"/>
        </w:rPr>
        <w:t>temporary</w:t>
      </w:r>
      <w:r w:rsidR="00723C8C">
        <w:rPr>
          <w:rFonts w:ascii="Times New Roman" w:eastAsia="맑은 고딕" w:hAnsi="Times New Roman"/>
          <w:sz w:val="22"/>
          <w:lang w:eastAsia="ko-KR"/>
        </w:rPr>
        <w:t xml:space="preserve"> buffer </w:t>
      </w:r>
      <w:r w:rsidR="00AF3D43">
        <w:rPr>
          <w:rFonts w:ascii="Times New Roman" w:eastAsia="맑은 고딕" w:hAnsi="Times New Roman"/>
          <w:sz w:val="22"/>
          <w:lang w:eastAsia="ko-KR"/>
        </w:rPr>
        <w:t xml:space="preserve">for </w:t>
      </w:r>
      <w:r w:rsidR="00AB36E0">
        <w:rPr>
          <w:rFonts w:ascii="Times New Roman" w:eastAsia="맑은 고딕" w:hAnsi="Times New Roman"/>
          <w:sz w:val="22"/>
          <w:lang w:eastAsia="ko-KR"/>
        </w:rPr>
        <w:t xml:space="preserve">storing </w:t>
      </w:r>
      <w:r w:rsidR="00200667">
        <w:rPr>
          <w:rFonts w:ascii="Times New Roman" w:eastAsia="맑은 고딕" w:hAnsi="Times New Roman" w:hint="eastAsia"/>
          <w:sz w:val="22"/>
          <w:lang w:eastAsia="ko-KR"/>
        </w:rPr>
        <w:t>the packet(</w:t>
      </w:r>
      <w:r w:rsidR="00AF3D43">
        <w:rPr>
          <w:rFonts w:ascii="Times New Roman" w:eastAsia="맑은 고딕" w:hAnsi="Times New Roman"/>
          <w:sz w:val="22"/>
          <w:lang w:eastAsia="ko-KR"/>
        </w:rPr>
        <w:t>s</w:t>
      </w:r>
      <w:r w:rsidR="00200667">
        <w:rPr>
          <w:rFonts w:ascii="Times New Roman" w:eastAsia="맑은 고딕" w:hAnsi="Times New Roman" w:hint="eastAsia"/>
          <w:sz w:val="22"/>
          <w:lang w:eastAsia="ko-KR"/>
        </w:rPr>
        <w:t>)</w:t>
      </w:r>
      <w:r w:rsidR="00AF3D43">
        <w:rPr>
          <w:rFonts w:ascii="Times New Roman" w:eastAsia="맑은 고딕" w:hAnsi="Times New Roman"/>
          <w:sz w:val="22"/>
          <w:lang w:eastAsia="ko-KR"/>
        </w:rPr>
        <w:t xml:space="preserve"> </w:t>
      </w:r>
      <w:r w:rsidR="00D110E8">
        <w:rPr>
          <w:rFonts w:ascii="Times New Roman" w:eastAsia="맑은 고딕" w:hAnsi="Times New Roman"/>
          <w:sz w:val="22"/>
          <w:lang w:eastAsia="ko-KR"/>
        </w:rPr>
        <w:t xml:space="preserve">received </w:t>
      </w:r>
      <w:r w:rsidR="00AB36E0">
        <w:rPr>
          <w:rFonts w:ascii="Times New Roman" w:eastAsia="맑은 고딕" w:hAnsi="Times New Roman"/>
          <w:sz w:val="22"/>
          <w:lang w:eastAsia="ko-KR"/>
        </w:rPr>
        <w:t>from the</w:t>
      </w:r>
      <w:r w:rsidR="00D110E8">
        <w:rPr>
          <w:rFonts w:ascii="Times New Roman" w:eastAsia="맑은 고딕" w:hAnsi="Times New Roman"/>
          <w:sz w:val="22"/>
          <w:lang w:eastAsia="ko-KR"/>
        </w:rPr>
        <w:t xml:space="preserve"> new DRB </w:t>
      </w:r>
      <w:r w:rsidR="00AB36E0">
        <w:rPr>
          <w:rFonts w:ascii="Times New Roman" w:eastAsia="맑은 고딕" w:hAnsi="Times New Roman"/>
          <w:sz w:val="22"/>
          <w:lang w:eastAsia="ko-KR"/>
        </w:rPr>
        <w:t>may</w:t>
      </w:r>
      <w:r w:rsidR="00723C8C">
        <w:rPr>
          <w:rFonts w:ascii="Times New Roman" w:eastAsia="맑은 고딕" w:hAnsi="Times New Roman"/>
          <w:sz w:val="22"/>
          <w:lang w:eastAsia="ko-KR"/>
        </w:rPr>
        <w:t xml:space="preserve"> overflow. </w:t>
      </w:r>
    </w:p>
    <w:p w14:paraId="749B0509" w14:textId="1D1C3838" w:rsidR="0017404B" w:rsidRPr="00024580" w:rsidRDefault="00AF3D43" w:rsidP="00B267F7">
      <w:pPr>
        <w:jc w:val="left"/>
        <w:rPr>
          <w:rFonts w:ascii="Times New Roman" w:eastAsia="맑은 고딕" w:hAnsi="Times New Roman"/>
          <w:b/>
          <w:sz w:val="22"/>
          <w:lang w:eastAsia="ko-KR"/>
        </w:rPr>
      </w:pPr>
      <w:r w:rsidRPr="00024580">
        <w:rPr>
          <w:rFonts w:ascii="Times New Roman" w:eastAsia="맑은 고딕" w:hAnsi="Times New Roman" w:hint="eastAsia"/>
          <w:b/>
          <w:sz w:val="22"/>
          <w:lang w:eastAsia="ko-KR"/>
        </w:rPr>
        <w:t>Observation 2. End m</w:t>
      </w:r>
      <w:r w:rsidR="00024580" w:rsidRPr="00024580">
        <w:rPr>
          <w:rFonts w:ascii="Times New Roman" w:eastAsia="맑은 고딕" w:hAnsi="Times New Roman" w:hint="eastAsia"/>
          <w:b/>
          <w:sz w:val="22"/>
          <w:lang w:eastAsia="ko-KR"/>
        </w:rPr>
        <w:t xml:space="preserve">aker solution </w:t>
      </w:r>
      <w:r w:rsidR="00E03186">
        <w:rPr>
          <w:rFonts w:ascii="Times New Roman" w:eastAsia="맑은 고딕" w:hAnsi="Times New Roman"/>
          <w:b/>
          <w:sz w:val="22"/>
          <w:lang w:eastAsia="ko-KR"/>
        </w:rPr>
        <w:t xml:space="preserve">may not work well </w:t>
      </w:r>
      <w:r w:rsidR="00CF6729">
        <w:rPr>
          <w:rFonts w:ascii="Times New Roman" w:eastAsia="맑은 고딕" w:hAnsi="Times New Roman"/>
          <w:b/>
          <w:sz w:val="22"/>
          <w:lang w:eastAsia="ko-KR"/>
        </w:rPr>
        <w:t>for</w:t>
      </w:r>
      <w:r w:rsidR="00E03186">
        <w:rPr>
          <w:rFonts w:ascii="Times New Roman" w:eastAsia="맑은 고딕" w:hAnsi="Times New Roman"/>
          <w:b/>
          <w:sz w:val="22"/>
          <w:lang w:eastAsia="ko-KR"/>
        </w:rPr>
        <w:t xml:space="preserve"> UM DRBs</w:t>
      </w:r>
      <w:r w:rsidR="00024580">
        <w:rPr>
          <w:rFonts w:ascii="Times New Roman" w:eastAsia="맑은 고딕" w:hAnsi="Times New Roman"/>
          <w:b/>
          <w:sz w:val="22"/>
          <w:lang w:eastAsia="ko-KR"/>
        </w:rPr>
        <w:t>.</w:t>
      </w:r>
    </w:p>
    <w:p w14:paraId="5C87E511" w14:textId="77777777" w:rsidR="002C5608" w:rsidRPr="00CF6729" w:rsidRDefault="002C5608" w:rsidP="00B267F7">
      <w:pPr>
        <w:jc w:val="left"/>
        <w:rPr>
          <w:rFonts w:ascii="Times New Roman" w:eastAsia="맑은 고딕" w:hAnsi="Times New Roman"/>
          <w:sz w:val="22"/>
          <w:lang w:eastAsia="ko-KR"/>
        </w:rPr>
      </w:pPr>
    </w:p>
    <w:p w14:paraId="2062A653" w14:textId="7E75F837" w:rsidR="00097C4D" w:rsidRDefault="00E72206" w:rsidP="00B267F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 solution </w:t>
      </w:r>
      <w:r w:rsidR="004F63B0">
        <w:rPr>
          <w:rFonts w:ascii="Times New Roman" w:eastAsia="맑은 고딕" w:hAnsi="Times New Roman"/>
          <w:sz w:val="22"/>
          <w:lang w:eastAsia="ko-KR"/>
        </w:rPr>
        <w:t>2</w:t>
      </w:r>
      <w:r>
        <w:rPr>
          <w:rFonts w:ascii="Times New Roman" w:eastAsia="맑은 고딕" w:hAnsi="Times New Roman" w:hint="eastAsia"/>
          <w:sz w:val="22"/>
          <w:lang w:eastAsia="ko-KR"/>
        </w:rPr>
        <w:t xml:space="preserve"> </w:t>
      </w:r>
      <w:r w:rsidR="006C1160">
        <w:rPr>
          <w:rFonts w:ascii="Times New Roman" w:eastAsia="맑은 고딕" w:hAnsi="Times New Roman"/>
          <w:sz w:val="22"/>
          <w:lang w:eastAsia="ko-KR"/>
        </w:rPr>
        <w:t xml:space="preserve">is </w:t>
      </w:r>
      <w:r w:rsidR="00CF3459">
        <w:rPr>
          <w:rFonts w:ascii="Times New Roman" w:eastAsia="맑은 고딕" w:hAnsi="Times New Roman"/>
          <w:sz w:val="22"/>
          <w:lang w:eastAsia="ko-KR"/>
        </w:rPr>
        <w:t xml:space="preserve">that </w:t>
      </w:r>
      <w:r w:rsidR="00E149F2">
        <w:rPr>
          <w:rFonts w:ascii="Times New Roman" w:eastAsia="맑은 고딕" w:hAnsi="Times New Roman"/>
          <w:sz w:val="22"/>
          <w:lang w:eastAsia="ko-KR"/>
        </w:rPr>
        <w:t xml:space="preserve">when QoS flow is re-mapped, </w:t>
      </w:r>
      <w:r w:rsidR="00CF3459" w:rsidRPr="00CF3459">
        <w:rPr>
          <w:rFonts w:ascii="Times New Roman" w:eastAsia="맑은 고딕" w:hAnsi="Times New Roman"/>
          <w:sz w:val="22"/>
          <w:lang w:eastAsia="ko-KR"/>
        </w:rPr>
        <w:t xml:space="preserve">the </w:t>
      </w:r>
      <w:r w:rsidR="00F7740B">
        <w:rPr>
          <w:rFonts w:ascii="Times New Roman" w:eastAsia="맑은 고딕" w:hAnsi="Times New Roman"/>
          <w:sz w:val="22"/>
          <w:lang w:eastAsia="ko-KR"/>
        </w:rPr>
        <w:t>UE</w:t>
      </w:r>
      <w:r w:rsidR="00CF3459" w:rsidRPr="00CF3459">
        <w:rPr>
          <w:rFonts w:ascii="Times New Roman" w:eastAsia="맑은 고딕" w:hAnsi="Times New Roman"/>
          <w:sz w:val="22"/>
          <w:lang w:eastAsia="ko-KR"/>
        </w:rPr>
        <w:t xml:space="preserve"> </w:t>
      </w:r>
      <w:r w:rsidR="00F52F4A">
        <w:rPr>
          <w:rFonts w:ascii="Times New Roman" w:eastAsia="맑은 고딕" w:hAnsi="Times New Roman"/>
          <w:sz w:val="22"/>
          <w:lang w:eastAsia="ko-KR"/>
        </w:rPr>
        <w:t xml:space="preserve">does not </w:t>
      </w:r>
      <w:r w:rsidR="00CF3459" w:rsidRPr="00CF3459">
        <w:rPr>
          <w:rFonts w:ascii="Times New Roman" w:eastAsia="맑은 고딕" w:hAnsi="Times New Roman"/>
          <w:sz w:val="22"/>
          <w:lang w:eastAsia="ko-KR"/>
        </w:rPr>
        <w:t xml:space="preserve">transmit </w:t>
      </w:r>
      <w:r w:rsidR="00F52F4A">
        <w:rPr>
          <w:rFonts w:ascii="Times New Roman" w:eastAsia="맑은 고딕" w:hAnsi="Times New Roman"/>
          <w:sz w:val="22"/>
          <w:lang w:eastAsia="ko-KR"/>
        </w:rPr>
        <w:t xml:space="preserve">packets </w:t>
      </w:r>
      <w:r w:rsidR="00F7740B">
        <w:rPr>
          <w:rFonts w:ascii="Times New Roman" w:eastAsia="맑은 고딕" w:hAnsi="Times New Roman"/>
          <w:sz w:val="22"/>
          <w:lang w:eastAsia="ko-KR"/>
        </w:rPr>
        <w:t>on</w:t>
      </w:r>
      <w:r w:rsidR="00F52F4A">
        <w:rPr>
          <w:rFonts w:ascii="Times New Roman" w:eastAsia="맑은 고딕" w:hAnsi="Times New Roman"/>
          <w:sz w:val="22"/>
          <w:lang w:eastAsia="ko-KR"/>
        </w:rPr>
        <w:t xml:space="preserve"> the new DRB</w:t>
      </w:r>
      <w:r w:rsidR="00F7740B">
        <w:rPr>
          <w:rFonts w:ascii="Times New Roman" w:eastAsia="맑은 고딕" w:hAnsi="Times New Roman"/>
          <w:sz w:val="22"/>
          <w:lang w:eastAsia="ko-KR"/>
        </w:rPr>
        <w:t xml:space="preserve"> until the transmission of the packets on the old DRB is finished</w:t>
      </w:r>
      <w:r w:rsidR="00F52F4A">
        <w:rPr>
          <w:rFonts w:ascii="Times New Roman" w:eastAsia="맑은 고딕" w:hAnsi="Times New Roman"/>
          <w:sz w:val="22"/>
          <w:lang w:eastAsia="ko-KR"/>
        </w:rPr>
        <w:t xml:space="preserve">. </w:t>
      </w:r>
      <w:r w:rsidR="00CF6729">
        <w:rPr>
          <w:rFonts w:ascii="Times New Roman" w:eastAsia="맑은 고딕" w:hAnsi="Times New Roman"/>
          <w:sz w:val="22"/>
          <w:lang w:eastAsia="ko-KR"/>
        </w:rPr>
        <w:t>In the meantime, the UE temporarily stores packets to be transmitted on the new DRB.</w:t>
      </w:r>
    </w:p>
    <w:p w14:paraId="4CB4D54F" w14:textId="7FABEB6E" w:rsidR="00CF6729" w:rsidRDefault="00CF6729" w:rsidP="00C8735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 solution 2 has similar defects as the solution 1 that it may not work well on UM DRBs. </w:t>
      </w:r>
      <w:r>
        <w:rPr>
          <w:rFonts w:ascii="Times New Roman" w:eastAsia="맑은 고딕" w:hAnsi="Times New Roman"/>
          <w:sz w:val="22"/>
          <w:lang w:eastAsia="ko-KR"/>
        </w:rPr>
        <w:t>As there is no RLC feedback in UM DRBs, the UE may not know when the transmission of packets on the old DRBs is completed.</w:t>
      </w:r>
      <w:r w:rsidR="008F6945">
        <w:rPr>
          <w:rFonts w:ascii="Times New Roman" w:eastAsia="맑은 고딕" w:hAnsi="Times New Roman"/>
          <w:sz w:val="22"/>
          <w:lang w:eastAsia="ko-KR"/>
        </w:rPr>
        <w:t xml:space="preserve"> The uncertainty of the transmission finishing time makes this solution infeasible.</w:t>
      </w:r>
    </w:p>
    <w:p w14:paraId="0FC2F889" w14:textId="7F19E221" w:rsidR="00DB0577" w:rsidRPr="00BB51AE" w:rsidRDefault="00DB0577" w:rsidP="00B267F7">
      <w:pPr>
        <w:jc w:val="left"/>
        <w:rPr>
          <w:rFonts w:ascii="Times New Roman" w:eastAsia="맑은 고딕" w:hAnsi="Times New Roman"/>
          <w:b/>
          <w:sz w:val="22"/>
          <w:lang w:eastAsia="ko-KR"/>
        </w:rPr>
      </w:pPr>
      <w:r w:rsidRPr="00BB51AE">
        <w:rPr>
          <w:rFonts w:ascii="Times New Roman" w:eastAsia="맑은 고딕" w:hAnsi="Times New Roman"/>
          <w:b/>
          <w:sz w:val="22"/>
          <w:lang w:eastAsia="ko-KR"/>
        </w:rPr>
        <w:t xml:space="preserve">Observation </w:t>
      </w:r>
      <w:r w:rsidR="00B952AB">
        <w:rPr>
          <w:rFonts w:ascii="Times New Roman" w:eastAsia="맑은 고딕" w:hAnsi="Times New Roman"/>
          <w:b/>
          <w:sz w:val="22"/>
          <w:lang w:eastAsia="ko-KR"/>
        </w:rPr>
        <w:t>3</w:t>
      </w:r>
      <w:r w:rsidRPr="00BB51AE">
        <w:rPr>
          <w:rFonts w:ascii="Times New Roman" w:eastAsia="맑은 고딕" w:hAnsi="Times New Roman"/>
          <w:b/>
          <w:sz w:val="22"/>
          <w:lang w:eastAsia="ko-KR"/>
        </w:rPr>
        <w:t xml:space="preserve">. </w:t>
      </w:r>
      <w:r w:rsidR="00AF41A5" w:rsidRPr="00AF41A5">
        <w:rPr>
          <w:rFonts w:ascii="Times New Roman" w:eastAsia="맑은 고딕" w:hAnsi="Times New Roman"/>
          <w:b/>
          <w:sz w:val="22"/>
          <w:lang w:eastAsia="ko-KR"/>
        </w:rPr>
        <w:t xml:space="preserve">Transmitter side buffering solution </w:t>
      </w:r>
      <w:r w:rsidR="00CF6729">
        <w:rPr>
          <w:rFonts w:ascii="Times New Roman" w:eastAsia="맑은 고딕" w:hAnsi="Times New Roman"/>
          <w:b/>
          <w:sz w:val="22"/>
          <w:lang w:eastAsia="ko-KR"/>
        </w:rPr>
        <w:t>may not work well for UM DRBs</w:t>
      </w:r>
      <w:r w:rsidR="009E57E3" w:rsidDel="00CF6729">
        <w:rPr>
          <w:rFonts w:ascii="Times New Roman" w:eastAsia="맑은 고딕" w:hAnsi="Times New Roman"/>
          <w:b/>
          <w:sz w:val="22"/>
          <w:lang w:eastAsia="ko-KR"/>
        </w:rPr>
        <w:t xml:space="preserve"> </w:t>
      </w:r>
      <w:r w:rsidR="00BB51AE" w:rsidRPr="00BB51AE">
        <w:rPr>
          <w:rFonts w:ascii="Times New Roman" w:eastAsia="맑은 고딕" w:hAnsi="Times New Roman"/>
          <w:b/>
          <w:sz w:val="22"/>
          <w:lang w:eastAsia="ko-KR"/>
        </w:rPr>
        <w:t>.</w:t>
      </w:r>
    </w:p>
    <w:p w14:paraId="788C79D9" w14:textId="77777777" w:rsidR="00DB0577" w:rsidRDefault="00DB0577" w:rsidP="00B267F7">
      <w:pPr>
        <w:jc w:val="left"/>
        <w:rPr>
          <w:rFonts w:ascii="Times New Roman" w:eastAsia="맑은 고딕" w:hAnsi="Times New Roman"/>
          <w:sz w:val="22"/>
          <w:lang w:eastAsia="ko-KR"/>
        </w:rPr>
      </w:pPr>
    </w:p>
    <w:p w14:paraId="6CA97F9D" w14:textId="3C70EF63" w:rsidR="009E57E3" w:rsidRDefault="00CC23DE" w:rsidP="00B267F7">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 solution </w:t>
      </w:r>
      <w:r w:rsidR="004F63B0">
        <w:rPr>
          <w:rFonts w:ascii="Times New Roman" w:eastAsia="맑은 고딕" w:hAnsi="Times New Roman"/>
          <w:sz w:val="22"/>
          <w:lang w:eastAsia="ko-KR"/>
        </w:rPr>
        <w:t>3</w:t>
      </w:r>
      <w:r>
        <w:rPr>
          <w:rFonts w:ascii="Times New Roman" w:eastAsia="맑은 고딕" w:hAnsi="Times New Roman"/>
          <w:sz w:val="22"/>
          <w:lang w:eastAsia="ko-KR"/>
        </w:rPr>
        <w:t xml:space="preserve"> is </w:t>
      </w:r>
      <w:r w:rsidR="009E57E3">
        <w:rPr>
          <w:rFonts w:ascii="Times New Roman" w:eastAsia="맑은 고딕" w:hAnsi="Times New Roman"/>
          <w:sz w:val="22"/>
          <w:lang w:eastAsia="ko-KR"/>
        </w:rPr>
        <w:t>similar to the solution 1 in that the gNB stores packets received from the new DRB, and delivers them to upper layer only after the delivery of packets received from the old DRB is completed. The difference between two solutions is that, to identify the end of transmission of the old DRB, the solution 3 relies on the gNB’s internal timer instead of the explicit signalling (i.e. end marker) from the UE.</w:t>
      </w:r>
    </w:p>
    <w:p w14:paraId="70295626" w14:textId="0DC37A12" w:rsidR="004F2557" w:rsidRDefault="00864D93" w:rsidP="00B267F7">
      <w:pPr>
        <w:jc w:val="left"/>
        <w:rPr>
          <w:rFonts w:ascii="Times New Roman" w:eastAsia="맑은 고딕" w:hAnsi="Times New Roman"/>
          <w:sz w:val="22"/>
          <w:lang w:eastAsia="ko-KR"/>
        </w:rPr>
      </w:pPr>
      <w:r>
        <w:rPr>
          <w:rFonts w:ascii="Times New Roman" w:eastAsia="맑은 고딕" w:hAnsi="Times New Roman"/>
          <w:sz w:val="22"/>
          <w:lang w:eastAsia="ko-KR"/>
        </w:rPr>
        <w:t>T</w:t>
      </w:r>
      <w:r w:rsidRPr="00864D93">
        <w:rPr>
          <w:rFonts w:ascii="Times New Roman" w:eastAsia="맑은 고딕" w:hAnsi="Times New Roman"/>
          <w:sz w:val="22"/>
          <w:lang w:eastAsia="ko-KR"/>
        </w:rPr>
        <w:t xml:space="preserve">he benefit of </w:t>
      </w:r>
      <w:r>
        <w:rPr>
          <w:rFonts w:ascii="Times New Roman" w:eastAsia="맑은 고딕" w:hAnsi="Times New Roman"/>
          <w:sz w:val="22"/>
          <w:lang w:eastAsia="ko-KR"/>
        </w:rPr>
        <w:t xml:space="preserve">the </w:t>
      </w:r>
      <w:r w:rsidRPr="00864D93">
        <w:rPr>
          <w:rFonts w:ascii="Times New Roman" w:eastAsia="맑은 고딕" w:hAnsi="Times New Roman"/>
          <w:sz w:val="22"/>
          <w:lang w:eastAsia="ko-KR"/>
        </w:rPr>
        <w:t xml:space="preserve">solution </w:t>
      </w:r>
      <w:r w:rsidR="00B54E5F">
        <w:rPr>
          <w:rFonts w:ascii="Times New Roman" w:eastAsia="맑은 고딕" w:hAnsi="Times New Roman" w:hint="eastAsia"/>
          <w:sz w:val="22"/>
          <w:lang w:eastAsia="ko-KR"/>
        </w:rPr>
        <w:t>3</w:t>
      </w:r>
      <w:r w:rsidR="00B54E5F">
        <w:rPr>
          <w:rFonts w:ascii="Times New Roman" w:eastAsia="맑은 고딕" w:hAnsi="Times New Roman"/>
          <w:sz w:val="22"/>
          <w:lang w:eastAsia="ko-KR"/>
        </w:rPr>
        <w:t xml:space="preserve"> </w:t>
      </w:r>
      <w:r w:rsidRPr="00864D93">
        <w:rPr>
          <w:rFonts w:ascii="Times New Roman" w:eastAsia="맑은 고딕" w:hAnsi="Times New Roman"/>
          <w:sz w:val="22"/>
          <w:lang w:eastAsia="ko-KR"/>
        </w:rPr>
        <w:t xml:space="preserve">over </w:t>
      </w:r>
      <w:r w:rsidR="00B646F9">
        <w:rPr>
          <w:rFonts w:ascii="Times New Roman" w:eastAsia="맑은 고딕" w:hAnsi="Times New Roman"/>
          <w:sz w:val="22"/>
          <w:lang w:eastAsia="ko-KR"/>
        </w:rPr>
        <w:t xml:space="preserve">the solution 1 </w:t>
      </w:r>
      <w:r w:rsidRPr="00864D93">
        <w:rPr>
          <w:rFonts w:ascii="Times New Roman" w:eastAsia="맑은 고딕" w:hAnsi="Times New Roman"/>
          <w:sz w:val="22"/>
          <w:lang w:eastAsia="ko-KR"/>
        </w:rPr>
        <w:t xml:space="preserve">is </w:t>
      </w:r>
      <w:r w:rsidR="00B646F9">
        <w:rPr>
          <w:rFonts w:ascii="Times New Roman" w:eastAsia="맑은 고딕" w:hAnsi="Times New Roman"/>
          <w:sz w:val="22"/>
          <w:lang w:eastAsia="ko-KR"/>
        </w:rPr>
        <w:t xml:space="preserve">clear </w:t>
      </w:r>
      <w:r w:rsidRPr="00864D93">
        <w:rPr>
          <w:rFonts w:ascii="Times New Roman" w:eastAsia="맑은 고딕" w:hAnsi="Times New Roman"/>
          <w:sz w:val="22"/>
          <w:lang w:eastAsia="ko-KR"/>
        </w:rPr>
        <w:t xml:space="preserve">that it </w:t>
      </w:r>
      <w:r w:rsidR="00B646F9">
        <w:rPr>
          <w:rFonts w:ascii="Times New Roman" w:eastAsia="맑은 고딕" w:hAnsi="Times New Roman"/>
          <w:sz w:val="22"/>
          <w:lang w:eastAsia="ko-KR"/>
        </w:rPr>
        <w:t xml:space="preserve">does not rely on the explicit signalling and thus it </w:t>
      </w:r>
      <w:r w:rsidRPr="00864D93">
        <w:rPr>
          <w:rFonts w:ascii="Times New Roman" w:eastAsia="맑은 고딕" w:hAnsi="Times New Roman"/>
          <w:sz w:val="22"/>
          <w:lang w:eastAsia="ko-KR"/>
        </w:rPr>
        <w:t xml:space="preserve">is not vulnerable to loss of end-marker packet. </w:t>
      </w:r>
      <w:r w:rsidR="004F2557">
        <w:rPr>
          <w:rFonts w:ascii="Times New Roman" w:eastAsia="맑은 고딕" w:hAnsi="Times New Roman"/>
          <w:sz w:val="22"/>
          <w:lang w:eastAsia="ko-KR"/>
        </w:rPr>
        <w:t>Moreover, the solution 3 does not require any additional behaviour in the UE side. When the QoS flow is remapped from the old DRB to the new DRB, the UE just transmits the packets on the new DRB. It does not care about whether the transmission of packets on the old DRB is completed.</w:t>
      </w:r>
      <w:r w:rsidR="0035299D">
        <w:rPr>
          <w:rFonts w:ascii="Times New Roman" w:eastAsia="맑은 고딕" w:hAnsi="Times New Roman"/>
          <w:sz w:val="22"/>
          <w:lang w:eastAsia="ko-KR"/>
        </w:rPr>
        <w:t xml:space="preserve"> As no additional UE behaviour is required, the solution 3 is deemed most simple solution among three solutions.</w:t>
      </w:r>
    </w:p>
    <w:p w14:paraId="1C1905C7" w14:textId="3495EB04" w:rsidR="00864D93" w:rsidRDefault="00864D93" w:rsidP="00B267F7">
      <w:pPr>
        <w:jc w:val="left"/>
        <w:rPr>
          <w:rFonts w:ascii="Times New Roman" w:eastAsia="맑은 고딕" w:hAnsi="Times New Roman"/>
          <w:sz w:val="22"/>
          <w:lang w:eastAsia="ko-KR"/>
        </w:rPr>
      </w:pPr>
      <w:r w:rsidRPr="00864D93">
        <w:rPr>
          <w:rFonts w:ascii="Times New Roman" w:eastAsia="맑은 고딕" w:hAnsi="Times New Roman"/>
          <w:sz w:val="22"/>
          <w:lang w:eastAsia="ko-KR"/>
        </w:rPr>
        <w:t>The disadvantage of th</w:t>
      </w:r>
      <w:r w:rsidR="005D3E4C">
        <w:rPr>
          <w:rFonts w:ascii="Times New Roman" w:eastAsia="맑은 고딕" w:hAnsi="Times New Roman"/>
          <w:sz w:val="22"/>
          <w:lang w:eastAsia="ko-KR"/>
        </w:rPr>
        <w:t>e</w:t>
      </w:r>
      <w:r w:rsidRPr="00864D93">
        <w:rPr>
          <w:rFonts w:ascii="Times New Roman" w:eastAsia="맑은 고딕" w:hAnsi="Times New Roman"/>
          <w:sz w:val="22"/>
          <w:lang w:eastAsia="ko-KR"/>
        </w:rPr>
        <w:t xml:space="preserve"> solution </w:t>
      </w:r>
      <w:r w:rsidR="005D3E4C">
        <w:rPr>
          <w:rFonts w:ascii="Times New Roman" w:eastAsia="맑은 고딕" w:hAnsi="Times New Roman"/>
          <w:sz w:val="22"/>
          <w:lang w:eastAsia="ko-KR"/>
        </w:rPr>
        <w:t>3</w:t>
      </w:r>
      <w:r w:rsidRPr="00864D93">
        <w:rPr>
          <w:rFonts w:ascii="Times New Roman" w:eastAsia="맑은 고딕" w:hAnsi="Times New Roman"/>
          <w:sz w:val="22"/>
          <w:lang w:eastAsia="ko-KR"/>
        </w:rPr>
        <w:t xml:space="preserve"> is that if some packets </w:t>
      </w:r>
      <w:r w:rsidR="00C5271D">
        <w:rPr>
          <w:rFonts w:ascii="Times New Roman" w:eastAsia="맑은 고딕" w:hAnsi="Times New Roman"/>
          <w:sz w:val="22"/>
          <w:lang w:eastAsia="ko-KR"/>
        </w:rPr>
        <w:t>are received from</w:t>
      </w:r>
      <w:r w:rsidRPr="00864D93">
        <w:rPr>
          <w:rFonts w:ascii="Times New Roman" w:eastAsia="맑은 고딕" w:hAnsi="Times New Roman"/>
          <w:sz w:val="22"/>
          <w:lang w:eastAsia="ko-KR"/>
        </w:rPr>
        <w:t xml:space="preserve"> the old DRB after the reordering timer expires</w:t>
      </w:r>
      <w:r w:rsidR="00C5271D">
        <w:rPr>
          <w:rFonts w:ascii="Times New Roman" w:eastAsia="맑은 고딕" w:hAnsi="Times New Roman"/>
          <w:sz w:val="22"/>
          <w:lang w:eastAsia="ko-KR"/>
        </w:rPr>
        <w:t>, they would be discarded</w:t>
      </w:r>
      <w:r w:rsidRPr="00864D93">
        <w:rPr>
          <w:rFonts w:ascii="Times New Roman" w:eastAsia="맑은 고딕" w:hAnsi="Times New Roman"/>
          <w:sz w:val="22"/>
          <w:lang w:eastAsia="ko-KR"/>
        </w:rPr>
        <w:t xml:space="preserve">. However, with </w:t>
      </w:r>
      <w:r w:rsidR="00C5271D">
        <w:rPr>
          <w:rFonts w:ascii="Times New Roman" w:eastAsia="맑은 고딕" w:hAnsi="Times New Roman"/>
          <w:sz w:val="22"/>
          <w:lang w:eastAsia="ko-KR"/>
        </w:rPr>
        <w:t xml:space="preserve">smart gNB implementation, the </w:t>
      </w:r>
      <w:r w:rsidRPr="00864D93">
        <w:rPr>
          <w:rFonts w:ascii="Times New Roman" w:eastAsia="맑은 고딕" w:hAnsi="Times New Roman"/>
          <w:sz w:val="22"/>
          <w:lang w:eastAsia="ko-KR"/>
        </w:rPr>
        <w:t>reordering timer value</w:t>
      </w:r>
      <w:r w:rsidR="00C5271D">
        <w:rPr>
          <w:rFonts w:ascii="Times New Roman" w:eastAsia="맑은 고딕" w:hAnsi="Times New Roman"/>
          <w:sz w:val="22"/>
          <w:lang w:eastAsia="ko-KR"/>
        </w:rPr>
        <w:t xml:space="preserve"> can be properly set</w:t>
      </w:r>
      <w:r w:rsidRPr="00864D93">
        <w:rPr>
          <w:rFonts w:ascii="Times New Roman" w:eastAsia="맑은 고딕" w:hAnsi="Times New Roman"/>
          <w:sz w:val="22"/>
          <w:lang w:eastAsia="ko-KR"/>
        </w:rPr>
        <w:t xml:space="preserve">, </w:t>
      </w:r>
      <w:r w:rsidR="00C5271D">
        <w:rPr>
          <w:rFonts w:ascii="Times New Roman" w:eastAsia="맑은 고딕" w:hAnsi="Times New Roman"/>
          <w:sz w:val="22"/>
          <w:lang w:eastAsia="ko-KR"/>
        </w:rPr>
        <w:t xml:space="preserve">and </w:t>
      </w:r>
      <w:r w:rsidRPr="00864D93">
        <w:rPr>
          <w:rFonts w:ascii="Times New Roman" w:eastAsia="맑은 고딕" w:hAnsi="Times New Roman"/>
          <w:sz w:val="22"/>
          <w:lang w:eastAsia="ko-KR"/>
        </w:rPr>
        <w:t>the packet</w:t>
      </w:r>
      <w:r w:rsidR="00C5271D">
        <w:rPr>
          <w:rFonts w:ascii="Times New Roman" w:eastAsia="맑은 고딕" w:hAnsi="Times New Roman"/>
          <w:sz w:val="22"/>
          <w:lang w:eastAsia="ko-KR"/>
        </w:rPr>
        <w:t xml:space="preserve"> discard can be avoided</w:t>
      </w:r>
      <w:r w:rsidRPr="00864D93">
        <w:rPr>
          <w:rFonts w:ascii="Times New Roman" w:eastAsia="맑은 고딕" w:hAnsi="Times New Roman"/>
          <w:sz w:val="22"/>
          <w:lang w:eastAsia="ko-KR"/>
        </w:rPr>
        <w:t>.</w:t>
      </w:r>
    </w:p>
    <w:p w14:paraId="2F2956A2" w14:textId="64ED383D" w:rsidR="00BB51AE" w:rsidRDefault="0027519B" w:rsidP="00B267F7">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00B952AB">
        <w:rPr>
          <w:rFonts w:ascii="Times New Roman" w:eastAsia="맑은 고딕" w:hAnsi="Times New Roman"/>
          <w:b/>
          <w:sz w:val="22"/>
          <w:lang w:eastAsia="ko-KR"/>
        </w:rPr>
        <w:t>4</w:t>
      </w:r>
      <w:r>
        <w:rPr>
          <w:rFonts w:ascii="Times New Roman" w:eastAsia="맑은 고딕" w:hAnsi="Times New Roman" w:hint="eastAsia"/>
          <w:b/>
          <w:sz w:val="22"/>
          <w:lang w:eastAsia="ko-KR"/>
        </w:rPr>
        <w:t>.</w:t>
      </w:r>
      <w:r>
        <w:rPr>
          <w:rFonts w:ascii="Times New Roman" w:eastAsia="맑은 고딕" w:hAnsi="Times New Roman"/>
          <w:b/>
          <w:sz w:val="22"/>
          <w:lang w:eastAsia="ko-KR"/>
        </w:rPr>
        <w:t xml:space="preserve"> </w:t>
      </w:r>
      <w:r w:rsidR="00AF41A5">
        <w:rPr>
          <w:rFonts w:ascii="Times New Roman" w:eastAsia="맑은 고딕" w:hAnsi="Times New Roman"/>
          <w:b/>
          <w:sz w:val="22"/>
          <w:lang w:eastAsia="ko-KR"/>
        </w:rPr>
        <w:t xml:space="preserve">The </w:t>
      </w:r>
      <w:r w:rsidR="00097C4D">
        <w:rPr>
          <w:rFonts w:ascii="Times New Roman" w:eastAsia="맑은 고딕" w:hAnsi="Times New Roman"/>
          <w:b/>
          <w:sz w:val="22"/>
          <w:lang w:eastAsia="ko-KR"/>
        </w:rPr>
        <w:t>gNB implementation</w:t>
      </w:r>
      <w:r>
        <w:rPr>
          <w:rFonts w:ascii="Times New Roman" w:eastAsia="맑은 고딕" w:hAnsi="Times New Roman"/>
          <w:b/>
          <w:sz w:val="22"/>
          <w:lang w:eastAsia="ko-KR"/>
        </w:rPr>
        <w:t xml:space="preserve"> solution </w:t>
      </w:r>
      <w:r w:rsidR="0035299D">
        <w:rPr>
          <w:rFonts w:ascii="Times New Roman" w:eastAsia="맑은 고딕" w:hAnsi="Times New Roman"/>
          <w:b/>
          <w:sz w:val="22"/>
          <w:lang w:eastAsia="ko-KR"/>
        </w:rPr>
        <w:t>does not require additional UE behaviour.</w:t>
      </w:r>
    </w:p>
    <w:p w14:paraId="7AC7F721" w14:textId="77777777" w:rsidR="0027519B" w:rsidRDefault="0027519B" w:rsidP="00B267F7">
      <w:pPr>
        <w:jc w:val="left"/>
        <w:rPr>
          <w:rFonts w:ascii="Times New Roman" w:eastAsia="맑은 고딕" w:hAnsi="Times New Roman"/>
          <w:b/>
          <w:sz w:val="22"/>
          <w:lang w:eastAsia="ko-KR"/>
        </w:rPr>
      </w:pPr>
    </w:p>
    <w:p w14:paraId="2F295AC8" w14:textId="323E95CE" w:rsidR="00D87A95" w:rsidRDefault="0027519B" w:rsidP="00D87A95">
      <w:pPr>
        <w:jc w:val="left"/>
        <w:rPr>
          <w:rFonts w:ascii="Times New Roman" w:eastAsia="맑은 고딕" w:hAnsi="Times New Roman"/>
          <w:sz w:val="22"/>
          <w:lang w:eastAsia="ko-KR"/>
        </w:rPr>
      </w:pPr>
      <w:r w:rsidRPr="00864D93">
        <w:rPr>
          <w:rFonts w:ascii="Times New Roman" w:eastAsia="맑은 고딕" w:hAnsi="Times New Roman"/>
          <w:sz w:val="22"/>
          <w:lang w:eastAsia="ko-KR"/>
        </w:rPr>
        <w:t>In our view, th</w:t>
      </w:r>
      <w:r w:rsidR="004F2557">
        <w:rPr>
          <w:rFonts w:ascii="Times New Roman" w:eastAsia="맑은 고딕" w:hAnsi="Times New Roman"/>
          <w:sz w:val="22"/>
          <w:lang w:eastAsia="ko-KR"/>
        </w:rPr>
        <w:t>e</w:t>
      </w:r>
      <w:r w:rsidRPr="00864D93">
        <w:rPr>
          <w:rFonts w:ascii="Times New Roman" w:eastAsia="맑은 고딕" w:hAnsi="Times New Roman"/>
          <w:sz w:val="22"/>
          <w:lang w:eastAsia="ko-KR"/>
        </w:rPr>
        <w:t xml:space="preserve"> </w:t>
      </w:r>
      <w:r>
        <w:rPr>
          <w:rFonts w:ascii="Times New Roman" w:eastAsia="맑은 고딕" w:hAnsi="Times New Roman"/>
          <w:sz w:val="22"/>
          <w:lang w:eastAsia="ko-KR"/>
        </w:rPr>
        <w:t>out-of-order delivery</w:t>
      </w:r>
      <w:r w:rsidRPr="00864D93">
        <w:rPr>
          <w:rFonts w:ascii="Times New Roman" w:eastAsia="맑은 고딕" w:hAnsi="Times New Roman"/>
          <w:sz w:val="22"/>
          <w:lang w:eastAsia="ko-KR"/>
        </w:rPr>
        <w:t xml:space="preserve"> is not a big problem since the QoS flow to DRB remapping may not occur frequently. </w:t>
      </w:r>
      <w:r w:rsidR="00B952AB">
        <w:rPr>
          <w:rFonts w:ascii="Times New Roman" w:eastAsia="맑은 고딕" w:hAnsi="Times New Roman"/>
          <w:sz w:val="22"/>
          <w:lang w:eastAsia="ko-KR"/>
        </w:rPr>
        <w:t xml:space="preserve">Hence, we think that </w:t>
      </w:r>
      <w:r w:rsidR="0035299D">
        <w:rPr>
          <w:rFonts w:ascii="Times New Roman" w:eastAsia="맑은 고딕" w:hAnsi="Times New Roman"/>
          <w:sz w:val="22"/>
          <w:lang w:eastAsia="ko-KR"/>
        </w:rPr>
        <w:t xml:space="preserve">the </w:t>
      </w:r>
      <w:r w:rsidR="00B952AB">
        <w:rPr>
          <w:rFonts w:ascii="Times New Roman" w:eastAsia="맑은 고딕" w:hAnsi="Times New Roman"/>
          <w:sz w:val="22"/>
          <w:lang w:eastAsia="ko-KR"/>
        </w:rPr>
        <w:t xml:space="preserve">solution should be </w:t>
      </w:r>
      <w:r w:rsidR="001C6AEA">
        <w:rPr>
          <w:rFonts w:ascii="Times New Roman" w:eastAsia="맑은 고딕" w:hAnsi="Times New Roman"/>
          <w:sz w:val="22"/>
          <w:lang w:eastAsia="ko-KR"/>
        </w:rPr>
        <w:t>chosen based on the simplicity with the least specification impact. In this viewpoint, we think the solution 3 is the best one to solve the out-of-order delivery problem at the rare event of QoS flow to DRB remapping.</w:t>
      </w:r>
    </w:p>
    <w:p w14:paraId="04300D1F" w14:textId="4A096D2F" w:rsidR="007E4536" w:rsidRPr="00D87A95" w:rsidRDefault="007E4536" w:rsidP="00D87A95">
      <w:pPr>
        <w:jc w:val="left"/>
        <w:rPr>
          <w:rFonts w:ascii="Times New Roman" w:eastAsia="맑은 고딕" w:hAnsi="Times New Roman"/>
          <w:sz w:val="22"/>
          <w:lang w:eastAsia="ko-KR"/>
        </w:rPr>
      </w:pPr>
      <w:r w:rsidRPr="00E948BB">
        <w:rPr>
          <w:rFonts w:ascii="Times New Roman" w:eastAsia="맑은 고딕" w:hAnsi="Times New Roman"/>
          <w:b/>
          <w:sz w:val="22"/>
          <w:lang w:eastAsia="ko-KR"/>
        </w:rPr>
        <w:t xml:space="preserve">Proposal </w:t>
      </w:r>
      <w:r w:rsidR="000C3C4B">
        <w:rPr>
          <w:rFonts w:ascii="Times New Roman" w:eastAsia="맑은 고딕" w:hAnsi="Times New Roman"/>
          <w:b/>
          <w:sz w:val="22"/>
          <w:lang w:eastAsia="ko-KR"/>
        </w:rPr>
        <w:t>2</w:t>
      </w:r>
      <w:r w:rsidRPr="00E948BB">
        <w:rPr>
          <w:rFonts w:ascii="Times New Roman" w:eastAsia="맑은 고딕" w:hAnsi="Times New Roman"/>
          <w:b/>
          <w:sz w:val="22"/>
          <w:lang w:eastAsia="ko-KR"/>
        </w:rPr>
        <w:t xml:space="preserve">: The out-of-order delivery </w:t>
      </w:r>
      <w:r w:rsidR="000C3C4B">
        <w:rPr>
          <w:rFonts w:ascii="Times New Roman" w:eastAsia="맑은 고딕" w:hAnsi="Times New Roman"/>
          <w:b/>
          <w:sz w:val="22"/>
          <w:lang w:eastAsia="ko-KR"/>
        </w:rPr>
        <w:t>problem in the</w:t>
      </w:r>
      <w:r w:rsidR="00D87A95">
        <w:rPr>
          <w:rFonts w:ascii="Times New Roman" w:eastAsia="맑은 고딕" w:hAnsi="Times New Roman"/>
          <w:b/>
          <w:sz w:val="22"/>
          <w:lang w:eastAsia="ko-KR"/>
        </w:rPr>
        <w:t xml:space="preserve"> UL </w:t>
      </w:r>
      <w:r>
        <w:rPr>
          <w:rFonts w:ascii="Times New Roman" w:eastAsia="맑은 고딕" w:hAnsi="Times New Roman"/>
          <w:b/>
          <w:sz w:val="22"/>
          <w:lang w:eastAsia="ko-KR"/>
        </w:rPr>
        <w:t>is</w:t>
      </w:r>
      <w:r w:rsidRPr="00E948BB">
        <w:rPr>
          <w:rFonts w:ascii="Times New Roman" w:eastAsia="맑은 고딕" w:hAnsi="Times New Roman"/>
          <w:b/>
          <w:sz w:val="22"/>
          <w:lang w:eastAsia="ko-KR"/>
        </w:rPr>
        <w:t xml:space="preserve"> resolved by gNB implementation.</w:t>
      </w:r>
    </w:p>
    <w:p w14:paraId="02764740" w14:textId="77777777" w:rsidR="00E948BB" w:rsidRPr="00122FF3" w:rsidRDefault="00E948BB" w:rsidP="00B71DAC">
      <w:pPr>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2942CA13" w14:textId="66AE7359" w:rsidR="007C1F0C" w:rsidRDefault="00775FA2" w:rsidP="00AE08A6">
      <w:pPr>
        <w:rPr>
          <w:rFonts w:ascii="Times New Roman" w:eastAsia="맑은 고딕" w:hAnsi="Times New Roman"/>
          <w:sz w:val="22"/>
          <w:lang w:eastAsia="ko-KR"/>
        </w:rPr>
      </w:pPr>
      <w:bookmarkStart w:id="19" w:name="_Toc450908196"/>
      <w:bookmarkStart w:id="20" w:name="_In-sequence_SDU_delivery"/>
      <w:bookmarkEnd w:id="19"/>
      <w:bookmarkEnd w:id="20"/>
      <w:r w:rsidRPr="00122FF3">
        <w:rPr>
          <w:rFonts w:ascii="Times New Roman" w:eastAsia="맑은 고딕" w:hAnsi="Times New Roman"/>
          <w:sz w:val="22"/>
          <w:lang w:eastAsia="ko-KR"/>
        </w:rPr>
        <w:t>I</w:t>
      </w:r>
      <w:r w:rsidR="00813FE8" w:rsidRPr="00122FF3">
        <w:rPr>
          <w:rFonts w:ascii="Times New Roman" w:eastAsia="맑은 고딕" w:hAnsi="Times New Roman"/>
          <w:sz w:val="22"/>
          <w:lang w:eastAsia="ko-KR"/>
        </w:rPr>
        <w:t xml:space="preserve">n this document, we </w:t>
      </w:r>
      <w:r w:rsidR="00A51F6D">
        <w:rPr>
          <w:rFonts w:ascii="Times New Roman" w:eastAsia="맑은 고딕" w:hAnsi="Times New Roman"/>
          <w:sz w:val="22"/>
          <w:lang w:eastAsia="ko-KR"/>
        </w:rPr>
        <w:t>discussed the issue o</w:t>
      </w:r>
      <w:r w:rsidR="00E61875">
        <w:rPr>
          <w:rFonts w:ascii="Times New Roman" w:eastAsia="맑은 고딕" w:hAnsi="Times New Roman"/>
          <w:sz w:val="22"/>
          <w:lang w:eastAsia="ko-KR"/>
        </w:rPr>
        <w:t>f</w:t>
      </w:r>
      <w:r w:rsidR="00A51F6D">
        <w:rPr>
          <w:rFonts w:ascii="Times New Roman" w:eastAsia="맑은 고딕" w:hAnsi="Times New Roman"/>
          <w:sz w:val="22"/>
          <w:lang w:eastAsia="ko-KR"/>
        </w:rPr>
        <w:t xml:space="preserve"> the out-of-order delivery</w:t>
      </w:r>
      <w:r w:rsidR="00E61875">
        <w:rPr>
          <w:rFonts w:ascii="Times New Roman" w:eastAsia="맑은 고딕" w:hAnsi="Times New Roman"/>
          <w:sz w:val="22"/>
          <w:lang w:eastAsia="ko-KR"/>
        </w:rPr>
        <w:t xml:space="preserve"> problem at the QoS flow to DRB remapping</w:t>
      </w:r>
      <w:r w:rsidR="009E4147" w:rsidRPr="00122FF3">
        <w:rPr>
          <w:rFonts w:ascii="Times New Roman" w:eastAsia="맑은 고딕" w:hAnsi="Times New Roman"/>
          <w:sz w:val="22"/>
          <w:lang w:eastAsia="ko-KR"/>
        </w:rPr>
        <w:t>,</w:t>
      </w:r>
      <w:r w:rsidRPr="00122FF3">
        <w:rPr>
          <w:rFonts w:ascii="Times New Roman" w:eastAsia="맑은 고딕" w:hAnsi="Times New Roman"/>
          <w:sz w:val="22"/>
          <w:lang w:eastAsia="ko-KR"/>
        </w:rPr>
        <w:t xml:space="preserve"> and propose following</w:t>
      </w:r>
      <w:r w:rsidR="007E4536">
        <w:rPr>
          <w:rFonts w:ascii="Times New Roman" w:eastAsia="맑은 고딕" w:hAnsi="Times New Roman"/>
          <w:sz w:val="22"/>
          <w:lang w:eastAsia="ko-KR"/>
        </w:rPr>
        <w:t xml:space="preserve"> observation and proposal</w:t>
      </w:r>
      <w:r w:rsidRPr="00122FF3">
        <w:rPr>
          <w:rFonts w:ascii="Times New Roman" w:eastAsia="맑은 고딕" w:hAnsi="Times New Roman"/>
          <w:sz w:val="22"/>
          <w:lang w:eastAsia="ko-KR"/>
        </w:rPr>
        <w:t>:</w:t>
      </w:r>
    </w:p>
    <w:p w14:paraId="5ECE1D90" w14:textId="77777777" w:rsidR="00E61875" w:rsidRDefault="00E61875" w:rsidP="00E61875">
      <w:pPr>
        <w:jc w:val="left"/>
        <w:rPr>
          <w:rFonts w:ascii="Times New Roman" w:eastAsia="맑은 고딕" w:hAnsi="Times New Roman"/>
          <w:sz w:val="22"/>
          <w:lang w:eastAsia="ko-KR"/>
        </w:rPr>
      </w:pPr>
      <w:r w:rsidRPr="00B267F7">
        <w:rPr>
          <w:rFonts w:ascii="Times New Roman" w:eastAsia="맑은 고딕" w:hAnsi="Times New Roman"/>
          <w:b/>
          <w:sz w:val="22"/>
          <w:lang w:eastAsia="ko-KR"/>
        </w:rPr>
        <w:t xml:space="preserve">Proposal 1. The out-of-order delivery </w:t>
      </w:r>
      <w:r>
        <w:rPr>
          <w:rFonts w:ascii="Times New Roman" w:eastAsia="맑은 고딕" w:hAnsi="Times New Roman"/>
          <w:b/>
          <w:sz w:val="22"/>
          <w:lang w:eastAsia="ko-KR"/>
        </w:rPr>
        <w:t>problem in the</w:t>
      </w:r>
      <w:r w:rsidRPr="00B267F7">
        <w:rPr>
          <w:rFonts w:ascii="Times New Roman" w:eastAsia="맑은 고딕" w:hAnsi="Times New Roman"/>
          <w:b/>
          <w:sz w:val="22"/>
          <w:lang w:eastAsia="ko-KR"/>
        </w:rPr>
        <w:t xml:space="preserve"> DL is res</w:t>
      </w:r>
      <w:r w:rsidRPr="00E948BB">
        <w:rPr>
          <w:rFonts w:ascii="Times New Roman" w:eastAsia="맑은 고딕" w:hAnsi="Times New Roman"/>
          <w:b/>
          <w:sz w:val="22"/>
          <w:lang w:eastAsia="ko-KR"/>
        </w:rPr>
        <w:t>olved by gNB implementation.</w:t>
      </w:r>
    </w:p>
    <w:p w14:paraId="50D028B8" w14:textId="77777777" w:rsidR="00E61875" w:rsidRDefault="00E61875" w:rsidP="00E61875">
      <w:pPr>
        <w:jc w:val="left"/>
        <w:rPr>
          <w:rFonts w:ascii="Times New Roman" w:eastAsia="맑은 고딕" w:hAnsi="Times New Roman"/>
          <w:sz w:val="22"/>
          <w:lang w:eastAsia="ko-KR"/>
        </w:rPr>
      </w:pPr>
      <w:r w:rsidRPr="0017404B">
        <w:rPr>
          <w:rFonts w:ascii="Times New Roman" w:eastAsia="맑은 고딕" w:hAnsi="Times New Roman"/>
          <w:b/>
          <w:sz w:val="22"/>
          <w:lang w:eastAsia="ko-KR"/>
        </w:rPr>
        <w:t xml:space="preserve">Observation 1. There is no </w:t>
      </w:r>
      <w:r w:rsidRPr="004E19E7">
        <w:rPr>
          <w:rFonts w:ascii="Times New Roman" w:eastAsia="맑은 고딕" w:hAnsi="Times New Roman" w:hint="eastAsia"/>
          <w:b/>
          <w:sz w:val="22"/>
          <w:lang w:eastAsia="ko-KR"/>
        </w:rPr>
        <w:t>room for the end marker in SDAP header</w:t>
      </w:r>
      <w:r>
        <w:rPr>
          <w:rFonts w:ascii="Times New Roman" w:eastAsia="맑은 고딕" w:hAnsi="Times New Roman"/>
          <w:b/>
          <w:sz w:val="22"/>
          <w:lang w:eastAsia="ko-KR"/>
        </w:rPr>
        <w:t>.</w:t>
      </w:r>
    </w:p>
    <w:p w14:paraId="4F65C189" w14:textId="33658978" w:rsidR="00E61875" w:rsidRPr="00E61875" w:rsidRDefault="00E61875" w:rsidP="00AE08A6">
      <w:pPr>
        <w:rPr>
          <w:rFonts w:ascii="Times New Roman" w:eastAsia="맑은 고딕" w:hAnsi="Times New Roman"/>
          <w:sz w:val="22"/>
          <w:lang w:eastAsia="ko-KR"/>
        </w:rPr>
      </w:pPr>
      <w:r w:rsidRPr="00024580">
        <w:rPr>
          <w:rFonts w:ascii="Times New Roman" w:eastAsia="맑은 고딕" w:hAnsi="Times New Roman" w:hint="eastAsia"/>
          <w:b/>
          <w:sz w:val="22"/>
          <w:lang w:eastAsia="ko-KR"/>
        </w:rPr>
        <w:lastRenderedPageBreak/>
        <w:t xml:space="preserve">Observation 2. End maker solution </w:t>
      </w:r>
      <w:r>
        <w:rPr>
          <w:rFonts w:ascii="Times New Roman" w:eastAsia="맑은 고딕" w:hAnsi="Times New Roman"/>
          <w:b/>
          <w:sz w:val="22"/>
          <w:lang w:eastAsia="ko-KR"/>
        </w:rPr>
        <w:t>may not work well for UM DRBs.</w:t>
      </w:r>
    </w:p>
    <w:p w14:paraId="0DBE90D2" w14:textId="6CFC838D" w:rsidR="00E61875" w:rsidRDefault="00E61875" w:rsidP="00AE08A6">
      <w:pPr>
        <w:rPr>
          <w:rFonts w:ascii="Times New Roman" w:eastAsia="맑은 고딕" w:hAnsi="Times New Roman"/>
          <w:sz w:val="22"/>
          <w:lang w:eastAsia="ko-KR"/>
        </w:rPr>
      </w:pPr>
      <w:r w:rsidRPr="00BB51AE">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3</w:t>
      </w:r>
      <w:r w:rsidRPr="00BB51AE">
        <w:rPr>
          <w:rFonts w:ascii="Times New Roman" w:eastAsia="맑은 고딕" w:hAnsi="Times New Roman"/>
          <w:b/>
          <w:sz w:val="22"/>
          <w:lang w:eastAsia="ko-KR"/>
        </w:rPr>
        <w:t xml:space="preserve">. </w:t>
      </w:r>
      <w:r w:rsidRPr="00AF41A5">
        <w:rPr>
          <w:rFonts w:ascii="Times New Roman" w:eastAsia="맑은 고딕" w:hAnsi="Times New Roman"/>
          <w:b/>
          <w:sz w:val="22"/>
          <w:lang w:eastAsia="ko-KR"/>
        </w:rPr>
        <w:t xml:space="preserve">Transmitter side buffering solution </w:t>
      </w:r>
      <w:r>
        <w:rPr>
          <w:rFonts w:ascii="Times New Roman" w:eastAsia="맑은 고딕" w:hAnsi="Times New Roman"/>
          <w:b/>
          <w:sz w:val="22"/>
          <w:lang w:eastAsia="ko-KR"/>
        </w:rPr>
        <w:t>may not work well for UM DRBs</w:t>
      </w:r>
      <w:r w:rsidDel="00CF6729">
        <w:rPr>
          <w:rFonts w:ascii="Times New Roman" w:eastAsia="맑은 고딕" w:hAnsi="Times New Roman"/>
          <w:b/>
          <w:sz w:val="22"/>
          <w:lang w:eastAsia="ko-KR"/>
        </w:rPr>
        <w:t xml:space="preserve"> </w:t>
      </w:r>
      <w:r w:rsidRPr="00BB51AE">
        <w:rPr>
          <w:rFonts w:ascii="Times New Roman" w:eastAsia="맑은 고딕" w:hAnsi="Times New Roman"/>
          <w:b/>
          <w:sz w:val="22"/>
          <w:lang w:eastAsia="ko-KR"/>
        </w:rPr>
        <w:t>.</w:t>
      </w:r>
    </w:p>
    <w:p w14:paraId="0766732C" w14:textId="77777777" w:rsidR="00E61875" w:rsidRDefault="00E61875" w:rsidP="00E61875">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Pr>
          <w:rFonts w:ascii="Times New Roman" w:eastAsia="맑은 고딕" w:hAnsi="Times New Roman"/>
          <w:b/>
          <w:sz w:val="22"/>
          <w:lang w:eastAsia="ko-KR"/>
        </w:rPr>
        <w:t>4</w:t>
      </w:r>
      <w:r>
        <w:rPr>
          <w:rFonts w:ascii="Times New Roman" w:eastAsia="맑은 고딕" w:hAnsi="Times New Roman" w:hint="eastAsia"/>
          <w:b/>
          <w:sz w:val="22"/>
          <w:lang w:eastAsia="ko-KR"/>
        </w:rPr>
        <w:t>.</w:t>
      </w:r>
      <w:r>
        <w:rPr>
          <w:rFonts w:ascii="Times New Roman" w:eastAsia="맑은 고딕" w:hAnsi="Times New Roman"/>
          <w:b/>
          <w:sz w:val="22"/>
          <w:lang w:eastAsia="ko-KR"/>
        </w:rPr>
        <w:t xml:space="preserve"> The gNB implementation solution does not require additional UE behaviour.</w:t>
      </w:r>
    </w:p>
    <w:p w14:paraId="67334F8C" w14:textId="77777777" w:rsidR="00E61875" w:rsidRPr="00D87A95" w:rsidRDefault="00E61875" w:rsidP="00E61875">
      <w:pPr>
        <w:jc w:val="left"/>
        <w:rPr>
          <w:rFonts w:ascii="Times New Roman" w:eastAsia="맑은 고딕" w:hAnsi="Times New Roman"/>
          <w:sz w:val="22"/>
          <w:lang w:eastAsia="ko-KR"/>
        </w:rPr>
      </w:pPr>
      <w:r w:rsidRPr="00E948BB">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E948BB">
        <w:rPr>
          <w:rFonts w:ascii="Times New Roman" w:eastAsia="맑은 고딕" w:hAnsi="Times New Roman"/>
          <w:b/>
          <w:sz w:val="22"/>
          <w:lang w:eastAsia="ko-KR"/>
        </w:rPr>
        <w:t xml:space="preserve">: The out-of-order delivery </w:t>
      </w:r>
      <w:r>
        <w:rPr>
          <w:rFonts w:ascii="Times New Roman" w:eastAsia="맑은 고딕" w:hAnsi="Times New Roman"/>
          <w:b/>
          <w:sz w:val="22"/>
          <w:lang w:eastAsia="ko-KR"/>
        </w:rPr>
        <w:t>problem in the UL is</w:t>
      </w:r>
      <w:r w:rsidRPr="00E948BB">
        <w:rPr>
          <w:rFonts w:ascii="Times New Roman" w:eastAsia="맑은 고딕" w:hAnsi="Times New Roman"/>
          <w:b/>
          <w:sz w:val="22"/>
          <w:lang w:eastAsia="ko-KR"/>
        </w:rPr>
        <w:t xml:space="preserve"> resolved by gNB implementation.</w:t>
      </w:r>
    </w:p>
    <w:p w14:paraId="62C678EA" w14:textId="77777777" w:rsidR="00E61875" w:rsidRPr="00E61875" w:rsidRDefault="00E61875" w:rsidP="00AE08A6">
      <w:pPr>
        <w:rPr>
          <w:rFonts w:ascii="Times New Roman" w:eastAsia="맑은 고딕" w:hAnsi="Times New Roman"/>
          <w:sz w:val="22"/>
          <w:lang w:eastAsia="ko-KR"/>
        </w:rPr>
      </w:pPr>
    </w:p>
    <w:p w14:paraId="29E5ED40" w14:textId="74D0A5B7" w:rsidR="00445F89" w:rsidRDefault="00445F89" w:rsidP="00AF41A5">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129C574A" w14:textId="46BC9C43" w:rsidR="00BD06E8" w:rsidRPr="00BD65ED" w:rsidRDefault="00445F89" w:rsidP="00445F89">
      <w:pPr>
        <w:rPr>
          <w:rFonts w:ascii="Times New Roman" w:eastAsia="맑은 고딕" w:hAnsi="Times New Roman"/>
          <w:sz w:val="22"/>
          <w:lang w:eastAsia="ko-KR"/>
        </w:rPr>
      </w:pPr>
      <w:r w:rsidRPr="00445F89">
        <w:rPr>
          <w:rFonts w:ascii="Times New Roman" w:eastAsia="맑은 고딕" w:hAnsi="Times New Roman" w:hint="eastAsia"/>
          <w:sz w:val="22"/>
          <w:lang w:eastAsia="ko-KR"/>
        </w:rPr>
        <w:t xml:space="preserve">[1] </w:t>
      </w:r>
      <w:r w:rsidR="00BD06E8" w:rsidRPr="00BD06E8">
        <w:rPr>
          <w:rFonts w:ascii="Times New Roman" w:eastAsia="맑은 고딕" w:hAnsi="Times New Roman"/>
          <w:sz w:val="22"/>
          <w:lang w:eastAsia="ko-KR"/>
        </w:rPr>
        <w:t>R2-1800263</w:t>
      </w:r>
      <w:r w:rsidR="00BD06E8">
        <w:rPr>
          <w:rFonts w:ascii="Times New Roman" w:eastAsia="맑은 고딕" w:hAnsi="Times New Roman"/>
          <w:sz w:val="22"/>
          <w:lang w:eastAsia="ko-KR"/>
        </w:rPr>
        <w:t xml:space="preserve">, </w:t>
      </w:r>
      <w:r w:rsidR="00BD06E8" w:rsidRPr="00BD65ED">
        <w:rPr>
          <w:rFonts w:ascii="Times New Roman" w:eastAsia="맑은 고딕" w:hAnsi="Times New Roman"/>
          <w:sz w:val="22"/>
          <w:lang w:eastAsia="ko-KR"/>
        </w:rPr>
        <w:t>QoS Flow to DRB Re-Mapping, Huawei, HiSilicon.</w:t>
      </w:r>
    </w:p>
    <w:p w14:paraId="2A1AC96E" w14:textId="7528DE6E" w:rsidR="00BD65ED" w:rsidRDefault="00BD65ED" w:rsidP="00445F89">
      <w:pPr>
        <w:rPr>
          <w:rFonts w:ascii="Times New Roman" w:eastAsia="맑은 고딕" w:hAnsi="Times New Roman"/>
          <w:sz w:val="22"/>
          <w:lang w:eastAsia="ko-KR"/>
        </w:rPr>
      </w:pPr>
      <w:r w:rsidRPr="00BD65ED">
        <w:rPr>
          <w:rFonts w:ascii="Times New Roman" w:eastAsia="맑은 고딕" w:hAnsi="Times New Roman"/>
          <w:sz w:val="22"/>
          <w:lang w:eastAsia="ko-KR"/>
        </w:rPr>
        <w:t>[</w:t>
      </w:r>
      <w:r w:rsidR="007E4536">
        <w:rPr>
          <w:rFonts w:ascii="Times New Roman" w:eastAsia="맑은 고딕" w:hAnsi="Times New Roman"/>
          <w:sz w:val="22"/>
          <w:lang w:eastAsia="ko-KR"/>
        </w:rPr>
        <w:t>2</w:t>
      </w:r>
      <w:r w:rsidRPr="00BD65ED">
        <w:rPr>
          <w:rFonts w:ascii="Times New Roman" w:eastAsia="맑은 고딕" w:hAnsi="Times New Roman"/>
          <w:sz w:val="22"/>
          <w:lang w:eastAsia="ko-KR"/>
        </w:rPr>
        <w:t xml:space="preserve">] </w:t>
      </w:r>
      <w:r w:rsidRPr="00EA4930">
        <w:rPr>
          <w:rFonts w:ascii="Times New Roman" w:eastAsia="맑은 고딕" w:hAnsi="Times New Roman"/>
          <w:sz w:val="22"/>
          <w:lang w:eastAsia="ko-KR"/>
        </w:rPr>
        <w:t>R2-1710312, QoS re-mapping of QoS flow and DRB,</w:t>
      </w:r>
      <w:r>
        <w:rPr>
          <w:rFonts w:ascii="Times New Roman" w:eastAsia="맑은 고딕" w:hAnsi="Times New Roman"/>
          <w:sz w:val="22"/>
          <w:lang w:eastAsia="ko-KR"/>
        </w:rPr>
        <w:t xml:space="preserve"> </w:t>
      </w:r>
      <w:r w:rsidRPr="00EA4930">
        <w:rPr>
          <w:rFonts w:ascii="Times New Roman" w:eastAsia="맑은 고딕" w:hAnsi="Times New Roman"/>
          <w:sz w:val="22"/>
          <w:lang w:eastAsia="ko-KR"/>
        </w:rPr>
        <w:t>CATT</w:t>
      </w:r>
      <w:r>
        <w:rPr>
          <w:rFonts w:ascii="Times New Roman" w:eastAsia="맑은 고딕" w:hAnsi="Times New Roman"/>
          <w:sz w:val="22"/>
          <w:lang w:eastAsia="ko-KR"/>
        </w:rPr>
        <w:t>.</w:t>
      </w:r>
    </w:p>
    <w:p w14:paraId="5E282FBF" w14:textId="1CB25F19" w:rsidR="00BD06E8" w:rsidRPr="0035626B" w:rsidRDefault="00BD65ED" w:rsidP="00445F89">
      <w:pPr>
        <w:rPr>
          <w:rFonts w:ascii="Times New Roman" w:eastAsia="맑은 고딕" w:hAnsi="Times New Roman"/>
          <w:sz w:val="22"/>
          <w:lang w:eastAsia="ko-KR"/>
        </w:rPr>
      </w:pPr>
      <w:r>
        <w:rPr>
          <w:rFonts w:ascii="Times New Roman" w:eastAsia="맑은 고딕" w:hAnsi="Times New Roman"/>
          <w:sz w:val="22"/>
          <w:lang w:eastAsia="ko-KR"/>
        </w:rPr>
        <w:t>[</w:t>
      </w:r>
      <w:r w:rsidR="007E4536">
        <w:rPr>
          <w:rFonts w:ascii="Times New Roman" w:eastAsia="맑은 고딕" w:hAnsi="Times New Roman"/>
          <w:sz w:val="22"/>
          <w:lang w:eastAsia="ko-KR"/>
        </w:rPr>
        <w:t>3</w:t>
      </w:r>
      <w:r>
        <w:rPr>
          <w:rFonts w:ascii="Times New Roman" w:eastAsia="맑은 고딕" w:hAnsi="Times New Roman"/>
          <w:sz w:val="22"/>
          <w:lang w:eastAsia="ko-KR"/>
        </w:rPr>
        <w:t xml:space="preserve">] </w:t>
      </w:r>
      <w:r w:rsidRPr="00BD65ED">
        <w:rPr>
          <w:rFonts w:ascii="Times New Roman" w:eastAsia="맑은 고딕" w:hAnsi="Times New Roman"/>
          <w:sz w:val="22"/>
          <w:lang w:eastAsia="ko-KR"/>
        </w:rPr>
        <w:t>R2-1711558, QoS flow to DRB remapping, LG Electronics Inc</w:t>
      </w:r>
      <w:r>
        <w:rPr>
          <w:rFonts w:ascii="Times New Roman" w:eastAsia="맑은 고딕" w:hAnsi="Times New Roman"/>
          <w:sz w:val="22"/>
          <w:lang w:eastAsia="ko-KR"/>
        </w:rPr>
        <w:t>.</w:t>
      </w:r>
    </w:p>
    <w:sectPr w:rsidR="00BD06E8" w:rsidRPr="0035626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E800E" w14:textId="77777777" w:rsidR="00B233A2" w:rsidRDefault="00B233A2">
      <w:r>
        <w:separator/>
      </w:r>
    </w:p>
  </w:endnote>
  <w:endnote w:type="continuationSeparator" w:id="0">
    <w:p w14:paraId="3E9F040E" w14:textId="77777777" w:rsidR="00B233A2" w:rsidRDefault="00B2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Yu Gothic Light">
    <w:altName w:val="MS Gothic"/>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70620" w14:textId="77777777" w:rsidR="00B233A2" w:rsidRDefault="00B233A2">
      <w:r>
        <w:separator/>
      </w:r>
    </w:p>
  </w:footnote>
  <w:footnote w:type="continuationSeparator" w:id="0">
    <w:p w14:paraId="40513B78" w14:textId="77777777" w:rsidR="00B233A2" w:rsidRDefault="00B23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49484B"/>
    <w:multiLevelType w:val="hybridMultilevel"/>
    <w:tmpl w:val="835E1448"/>
    <w:lvl w:ilvl="0" w:tplc="30E4E5C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4"/>
  </w:num>
  <w:num w:numId="3">
    <w:abstractNumId w:val="18"/>
  </w:num>
  <w:num w:numId="4">
    <w:abstractNumId w:val="20"/>
  </w:num>
  <w:num w:numId="5">
    <w:abstractNumId w:val="13"/>
  </w:num>
  <w:num w:numId="6">
    <w:abstractNumId w:val="21"/>
  </w:num>
  <w:num w:numId="7">
    <w:abstractNumId w:val="26"/>
  </w:num>
  <w:num w:numId="8">
    <w:abstractNumId w:val="14"/>
  </w:num>
  <w:num w:numId="9">
    <w:abstractNumId w:val="25"/>
  </w:num>
  <w:num w:numId="10">
    <w:abstractNumId w:val="30"/>
  </w:num>
  <w:num w:numId="11">
    <w:abstractNumId w:val="7"/>
  </w:num>
  <w:num w:numId="12">
    <w:abstractNumId w:val="11"/>
  </w:num>
  <w:num w:numId="13">
    <w:abstractNumId w:val="27"/>
  </w:num>
  <w:num w:numId="14">
    <w:abstractNumId w:val="23"/>
  </w:num>
  <w:num w:numId="15">
    <w:abstractNumId w:val="31"/>
  </w:num>
  <w:num w:numId="16">
    <w:abstractNumId w:val="9"/>
  </w:num>
  <w:num w:numId="17">
    <w:abstractNumId w:val="6"/>
  </w:num>
  <w:num w:numId="18">
    <w:abstractNumId w:val="4"/>
  </w:num>
  <w:num w:numId="19">
    <w:abstractNumId w:val="3"/>
  </w:num>
  <w:num w:numId="20">
    <w:abstractNumId w:val="16"/>
  </w:num>
  <w:num w:numId="21">
    <w:abstractNumId w:val="12"/>
  </w:num>
  <w:num w:numId="22">
    <w:abstractNumId w:val="19"/>
  </w:num>
  <w:num w:numId="23">
    <w:abstractNumId w:val="10"/>
  </w:num>
  <w:num w:numId="24">
    <w:abstractNumId w:val="1"/>
  </w:num>
  <w:num w:numId="25">
    <w:abstractNumId w:val="2"/>
  </w:num>
  <w:num w:numId="26">
    <w:abstractNumId w:val="15"/>
  </w:num>
  <w:num w:numId="27">
    <w:abstractNumId w:val="17"/>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8"/>
  </w:num>
  <w:num w:numId="31">
    <w:abstractNumId w:val="28"/>
  </w:num>
  <w:num w:numId="32">
    <w:abstractNumId w:val="0"/>
  </w:num>
  <w:num w:numId="33">
    <w:abstractNumId w:val="29"/>
  </w:num>
  <w:num w:numId="34">
    <w:abstractNumId w:val="5"/>
  </w:num>
  <w:num w:numId="35">
    <w:abstractNumId w:val="0"/>
  </w:num>
  <w:num w:numId="36">
    <w:abstractNumId w:val="0"/>
  </w:num>
  <w:num w:numId="3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ED1"/>
    <w:rsid w:val="00015D1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814"/>
    <w:rsid w:val="00031FE8"/>
    <w:rsid w:val="000325B8"/>
    <w:rsid w:val="00032B77"/>
    <w:rsid w:val="00032D51"/>
    <w:rsid w:val="00033B56"/>
    <w:rsid w:val="00033C69"/>
    <w:rsid w:val="000344B0"/>
    <w:rsid w:val="00034C15"/>
    <w:rsid w:val="0003661B"/>
    <w:rsid w:val="000369C9"/>
    <w:rsid w:val="00036B7A"/>
    <w:rsid w:val="00036BA1"/>
    <w:rsid w:val="00037616"/>
    <w:rsid w:val="00040760"/>
    <w:rsid w:val="00041C0A"/>
    <w:rsid w:val="000422E2"/>
    <w:rsid w:val="00042F22"/>
    <w:rsid w:val="000444EF"/>
    <w:rsid w:val="000447BA"/>
    <w:rsid w:val="00044BF1"/>
    <w:rsid w:val="000450FC"/>
    <w:rsid w:val="000451DA"/>
    <w:rsid w:val="000514BE"/>
    <w:rsid w:val="0005280E"/>
    <w:rsid w:val="00052A07"/>
    <w:rsid w:val="000534E3"/>
    <w:rsid w:val="0005606A"/>
    <w:rsid w:val="00057117"/>
    <w:rsid w:val="000571ED"/>
    <w:rsid w:val="000577AC"/>
    <w:rsid w:val="000601FB"/>
    <w:rsid w:val="000605BF"/>
    <w:rsid w:val="000616E7"/>
    <w:rsid w:val="00063B96"/>
    <w:rsid w:val="0006487E"/>
    <w:rsid w:val="00064ED5"/>
    <w:rsid w:val="00065E1A"/>
    <w:rsid w:val="00070626"/>
    <w:rsid w:val="000715C7"/>
    <w:rsid w:val="00071942"/>
    <w:rsid w:val="00071BAE"/>
    <w:rsid w:val="00072622"/>
    <w:rsid w:val="00073504"/>
    <w:rsid w:val="00074B82"/>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6968"/>
    <w:rsid w:val="00096E3E"/>
    <w:rsid w:val="00097C4D"/>
    <w:rsid w:val="000A158C"/>
    <w:rsid w:val="000A1B7B"/>
    <w:rsid w:val="000A35CD"/>
    <w:rsid w:val="000A392C"/>
    <w:rsid w:val="000A3BBF"/>
    <w:rsid w:val="000A3F13"/>
    <w:rsid w:val="000A5382"/>
    <w:rsid w:val="000A56F2"/>
    <w:rsid w:val="000A5B24"/>
    <w:rsid w:val="000B2084"/>
    <w:rsid w:val="000B232E"/>
    <w:rsid w:val="000B2719"/>
    <w:rsid w:val="000B3A8F"/>
    <w:rsid w:val="000B4AB9"/>
    <w:rsid w:val="000B4C35"/>
    <w:rsid w:val="000B58C3"/>
    <w:rsid w:val="000B61E9"/>
    <w:rsid w:val="000B7A34"/>
    <w:rsid w:val="000B7EDF"/>
    <w:rsid w:val="000C165A"/>
    <w:rsid w:val="000C21A4"/>
    <w:rsid w:val="000C2E19"/>
    <w:rsid w:val="000C3C4B"/>
    <w:rsid w:val="000C3D91"/>
    <w:rsid w:val="000C4344"/>
    <w:rsid w:val="000C5B3C"/>
    <w:rsid w:val="000D0D07"/>
    <w:rsid w:val="000D19AD"/>
    <w:rsid w:val="000D3AB1"/>
    <w:rsid w:val="000D4797"/>
    <w:rsid w:val="000D4C09"/>
    <w:rsid w:val="000D52CE"/>
    <w:rsid w:val="000D5960"/>
    <w:rsid w:val="000D6B56"/>
    <w:rsid w:val="000D7400"/>
    <w:rsid w:val="000E0527"/>
    <w:rsid w:val="000E07EC"/>
    <w:rsid w:val="000E1781"/>
    <w:rsid w:val="000E1E92"/>
    <w:rsid w:val="000E5E2C"/>
    <w:rsid w:val="000F06D6"/>
    <w:rsid w:val="000F0C4F"/>
    <w:rsid w:val="000F0EB1"/>
    <w:rsid w:val="000F1106"/>
    <w:rsid w:val="000F13E2"/>
    <w:rsid w:val="000F279C"/>
    <w:rsid w:val="000F2B8A"/>
    <w:rsid w:val="000F2D22"/>
    <w:rsid w:val="000F3BE9"/>
    <w:rsid w:val="000F3F6C"/>
    <w:rsid w:val="000F4087"/>
    <w:rsid w:val="000F685D"/>
    <w:rsid w:val="000F6CDB"/>
    <w:rsid w:val="000F6DF3"/>
    <w:rsid w:val="000F7BD2"/>
    <w:rsid w:val="001005FF"/>
    <w:rsid w:val="00101AE6"/>
    <w:rsid w:val="00102C52"/>
    <w:rsid w:val="00104C98"/>
    <w:rsid w:val="001062FB"/>
    <w:rsid w:val="001063E6"/>
    <w:rsid w:val="00106A8A"/>
    <w:rsid w:val="0010701F"/>
    <w:rsid w:val="00112A3C"/>
    <w:rsid w:val="00112F08"/>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C5A"/>
    <w:rsid w:val="001324F8"/>
    <w:rsid w:val="00132FD0"/>
    <w:rsid w:val="001344C0"/>
    <w:rsid w:val="001346FA"/>
    <w:rsid w:val="00134D51"/>
    <w:rsid w:val="00135252"/>
    <w:rsid w:val="00137AB5"/>
    <w:rsid w:val="00137F0B"/>
    <w:rsid w:val="00140624"/>
    <w:rsid w:val="001446BF"/>
    <w:rsid w:val="00145BEF"/>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F99"/>
    <w:rsid w:val="001679B1"/>
    <w:rsid w:val="001721AB"/>
    <w:rsid w:val="00173A8E"/>
    <w:rsid w:val="0017404B"/>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940"/>
    <w:rsid w:val="001A095A"/>
    <w:rsid w:val="001A1987"/>
    <w:rsid w:val="001A232C"/>
    <w:rsid w:val="001A2564"/>
    <w:rsid w:val="001A32F2"/>
    <w:rsid w:val="001A3712"/>
    <w:rsid w:val="001A513F"/>
    <w:rsid w:val="001A571E"/>
    <w:rsid w:val="001A5850"/>
    <w:rsid w:val="001A5B0A"/>
    <w:rsid w:val="001A6173"/>
    <w:rsid w:val="001A6CBA"/>
    <w:rsid w:val="001A7B22"/>
    <w:rsid w:val="001A7B70"/>
    <w:rsid w:val="001B0C7E"/>
    <w:rsid w:val="001B0D97"/>
    <w:rsid w:val="001B0EF0"/>
    <w:rsid w:val="001B2136"/>
    <w:rsid w:val="001B33C7"/>
    <w:rsid w:val="001B4381"/>
    <w:rsid w:val="001B5A5D"/>
    <w:rsid w:val="001B5E6F"/>
    <w:rsid w:val="001B64B7"/>
    <w:rsid w:val="001B6DEF"/>
    <w:rsid w:val="001B7568"/>
    <w:rsid w:val="001C1CE5"/>
    <w:rsid w:val="001C24AA"/>
    <w:rsid w:val="001C3A7E"/>
    <w:rsid w:val="001C3D2A"/>
    <w:rsid w:val="001C5D1E"/>
    <w:rsid w:val="001C6495"/>
    <w:rsid w:val="001C6568"/>
    <w:rsid w:val="001C6AEA"/>
    <w:rsid w:val="001D1AAA"/>
    <w:rsid w:val="001D38A8"/>
    <w:rsid w:val="001D4D90"/>
    <w:rsid w:val="001D51BA"/>
    <w:rsid w:val="001D6342"/>
    <w:rsid w:val="001D6D53"/>
    <w:rsid w:val="001E2C29"/>
    <w:rsid w:val="001E442A"/>
    <w:rsid w:val="001E47C6"/>
    <w:rsid w:val="001E5394"/>
    <w:rsid w:val="001E58E2"/>
    <w:rsid w:val="001E7AED"/>
    <w:rsid w:val="001F008F"/>
    <w:rsid w:val="001F0104"/>
    <w:rsid w:val="001F1662"/>
    <w:rsid w:val="001F3916"/>
    <w:rsid w:val="001F44BB"/>
    <w:rsid w:val="001F54C5"/>
    <w:rsid w:val="001F662C"/>
    <w:rsid w:val="001F7074"/>
    <w:rsid w:val="001F7E36"/>
    <w:rsid w:val="00200490"/>
    <w:rsid w:val="00200667"/>
    <w:rsid w:val="0020077B"/>
    <w:rsid w:val="00201F3A"/>
    <w:rsid w:val="00203DBE"/>
    <w:rsid w:val="00203F96"/>
    <w:rsid w:val="002066F9"/>
    <w:rsid w:val="002069B2"/>
    <w:rsid w:val="00207C0F"/>
    <w:rsid w:val="00207DD5"/>
    <w:rsid w:val="00207FA3"/>
    <w:rsid w:val="0021125E"/>
    <w:rsid w:val="002114A9"/>
    <w:rsid w:val="002134D0"/>
    <w:rsid w:val="00214627"/>
    <w:rsid w:val="00214DA8"/>
    <w:rsid w:val="00215423"/>
    <w:rsid w:val="002158FA"/>
    <w:rsid w:val="00217573"/>
    <w:rsid w:val="00220446"/>
    <w:rsid w:val="00220600"/>
    <w:rsid w:val="0022216F"/>
    <w:rsid w:val="002224DB"/>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7BB2"/>
    <w:rsid w:val="00237C9B"/>
    <w:rsid w:val="00240E4D"/>
    <w:rsid w:val="00241559"/>
    <w:rsid w:val="0024177A"/>
    <w:rsid w:val="0024275B"/>
    <w:rsid w:val="002435B3"/>
    <w:rsid w:val="002444E4"/>
    <w:rsid w:val="002458EB"/>
    <w:rsid w:val="00247A7E"/>
    <w:rsid w:val="002500C8"/>
    <w:rsid w:val="002509BC"/>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52B6"/>
    <w:rsid w:val="00265503"/>
    <w:rsid w:val="00266214"/>
    <w:rsid w:val="00266F2C"/>
    <w:rsid w:val="00267C83"/>
    <w:rsid w:val="002706A5"/>
    <w:rsid w:val="002706C4"/>
    <w:rsid w:val="00270B03"/>
    <w:rsid w:val="0027144F"/>
    <w:rsid w:val="00271F3A"/>
    <w:rsid w:val="00273278"/>
    <w:rsid w:val="002737F4"/>
    <w:rsid w:val="00274158"/>
    <w:rsid w:val="0027519B"/>
    <w:rsid w:val="00276C11"/>
    <w:rsid w:val="0027796B"/>
    <w:rsid w:val="00277E0F"/>
    <w:rsid w:val="002805F5"/>
    <w:rsid w:val="00280751"/>
    <w:rsid w:val="002818AE"/>
    <w:rsid w:val="0028280A"/>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6227"/>
    <w:rsid w:val="00296F44"/>
    <w:rsid w:val="0029777D"/>
    <w:rsid w:val="002A055E"/>
    <w:rsid w:val="002A0DBA"/>
    <w:rsid w:val="002A1D4E"/>
    <w:rsid w:val="002A24E7"/>
    <w:rsid w:val="002A2869"/>
    <w:rsid w:val="002A36D2"/>
    <w:rsid w:val="002A5538"/>
    <w:rsid w:val="002A5627"/>
    <w:rsid w:val="002A64FB"/>
    <w:rsid w:val="002A6BB2"/>
    <w:rsid w:val="002A6BF9"/>
    <w:rsid w:val="002A7F06"/>
    <w:rsid w:val="002B144E"/>
    <w:rsid w:val="002B1479"/>
    <w:rsid w:val="002B1DEB"/>
    <w:rsid w:val="002B24D6"/>
    <w:rsid w:val="002B566B"/>
    <w:rsid w:val="002B7612"/>
    <w:rsid w:val="002C05E8"/>
    <w:rsid w:val="002C0EEC"/>
    <w:rsid w:val="002C1D16"/>
    <w:rsid w:val="002C2770"/>
    <w:rsid w:val="002C2DAA"/>
    <w:rsid w:val="002C2EFE"/>
    <w:rsid w:val="002C330D"/>
    <w:rsid w:val="002C3817"/>
    <w:rsid w:val="002C41E6"/>
    <w:rsid w:val="002C4845"/>
    <w:rsid w:val="002C4DAC"/>
    <w:rsid w:val="002C5608"/>
    <w:rsid w:val="002C5E8C"/>
    <w:rsid w:val="002C635E"/>
    <w:rsid w:val="002D071A"/>
    <w:rsid w:val="002D174F"/>
    <w:rsid w:val="002D2495"/>
    <w:rsid w:val="002D2E82"/>
    <w:rsid w:val="002D342F"/>
    <w:rsid w:val="002D34B2"/>
    <w:rsid w:val="002D36BA"/>
    <w:rsid w:val="002D4FC9"/>
    <w:rsid w:val="002D58E7"/>
    <w:rsid w:val="002D5BD8"/>
    <w:rsid w:val="002D7637"/>
    <w:rsid w:val="002E01A5"/>
    <w:rsid w:val="002E17F2"/>
    <w:rsid w:val="002E2543"/>
    <w:rsid w:val="002E279D"/>
    <w:rsid w:val="002E2B27"/>
    <w:rsid w:val="002E3349"/>
    <w:rsid w:val="002E488C"/>
    <w:rsid w:val="002E664E"/>
    <w:rsid w:val="002E7CAE"/>
    <w:rsid w:val="002F0017"/>
    <w:rsid w:val="002F04AC"/>
    <w:rsid w:val="002F0845"/>
    <w:rsid w:val="002F2771"/>
    <w:rsid w:val="002F369E"/>
    <w:rsid w:val="002F37A9"/>
    <w:rsid w:val="002F3BB0"/>
    <w:rsid w:val="002F412C"/>
    <w:rsid w:val="002F43FC"/>
    <w:rsid w:val="002F48D7"/>
    <w:rsid w:val="002F5FDD"/>
    <w:rsid w:val="002F7CD9"/>
    <w:rsid w:val="002F7FE8"/>
    <w:rsid w:val="00301CE6"/>
    <w:rsid w:val="0030256B"/>
    <w:rsid w:val="00303F65"/>
    <w:rsid w:val="00304D89"/>
    <w:rsid w:val="0030501F"/>
    <w:rsid w:val="003053B6"/>
    <w:rsid w:val="00305BA5"/>
    <w:rsid w:val="003069E5"/>
    <w:rsid w:val="00306FCE"/>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720"/>
    <w:rsid w:val="003243D1"/>
    <w:rsid w:val="00324D23"/>
    <w:rsid w:val="00325ACE"/>
    <w:rsid w:val="003277BD"/>
    <w:rsid w:val="00331751"/>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626B"/>
    <w:rsid w:val="00357380"/>
    <w:rsid w:val="003602D9"/>
    <w:rsid w:val="003604CE"/>
    <w:rsid w:val="00363E7D"/>
    <w:rsid w:val="00366603"/>
    <w:rsid w:val="00366AAA"/>
    <w:rsid w:val="003703A3"/>
    <w:rsid w:val="00370E47"/>
    <w:rsid w:val="0037225D"/>
    <w:rsid w:val="0037243C"/>
    <w:rsid w:val="00372BFF"/>
    <w:rsid w:val="00373B80"/>
    <w:rsid w:val="003742AC"/>
    <w:rsid w:val="00374B72"/>
    <w:rsid w:val="00375986"/>
    <w:rsid w:val="00376302"/>
    <w:rsid w:val="003775E6"/>
    <w:rsid w:val="0037792B"/>
    <w:rsid w:val="00377CE1"/>
    <w:rsid w:val="003804FC"/>
    <w:rsid w:val="00380899"/>
    <w:rsid w:val="00380F17"/>
    <w:rsid w:val="0038135E"/>
    <w:rsid w:val="00385BF0"/>
    <w:rsid w:val="00385F2F"/>
    <w:rsid w:val="00387728"/>
    <w:rsid w:val="00390B6F"/>
    <w:rsid w:val="00391A6F"/>
    <w:rsid w:val="00392192"/>
    <w:rsid w:val="003939FF"/>
    <w:rsid w:val="00393A89"/>
    <w:rsid w:val="0039535C"/>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973"/>
    <w:rsid w:val="003B369F"/>
    <w:rsid w:val="003B36A3"/>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7806"/>
    <w:rsid w:val="003D022F"/>
    <w:rsid w:val="003D0620"/>
    <w:rsid w:val="003D086B"/>
    <w:rsid w:val="003D109F"/>
    <w:rsid w:val="003D1200"/>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4E3"/>
    <w:rsid w:val="003E7AFC"/>
    <w:rsid w:val="003E7F77"/>
    <w:rsid w:val="003F05C7"/>
    <w:rsid w:val="003F0AFD"/>
    <w:rsid w:val="003F0F46"/>
    <w:rsid w:val="003F111A"/>
    <w:rsid w:val="003F2994"/>
    <w:rsid w:val="003F2CD4"/>
    <w:rsid w:val="003F6BBE"/>
    <w:rsid w:val="003F7B8C"/>
    <w:rsid w:val="004000E8"/>
    <w:rsid w:val="004017D5"/>
    <w:rsid w:val="00402E2B"/>
    <w:rsid w:val="0040512B"/>
    <w:rsid w:val="00405CA5"/>
    <w:rsid w:val="0040717A"/>
    <w:rsid w:val="004072CC"/>
    <w:rsid w:val="0040794E"/>
    <w:rsid w:val="004079A3"/>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6A13"/>
    <w:rsid w:val="00436AD7"/>
    <w:rsid w:val="00437447"/>
    <w:rsid w:val="00441A92"/>
    <w:rsid w:val="00441F16"/>
    <w:rsid w:val="00444395"/>
    <w:rsid w:val="00444A6F"/>
    <w:rsid w:val="00444CAD"/>
    <w:rsid w:val="00444F56"/>
    <w:rsid w:val="00445F89"/>
    <w:rsid w:val="00446488"/>
    <w:rsid w:val="00447C0B"/>
    <w:rsid w:val="004517AA"/>
    <w:rsid w:val="00452345"/>
    <w:rsid w:val="00452CAC"/>
    <w:rsid w:val="00453088"/>
    <w:rsid w:val="00453A31"/>
    <w:rsid w:val="00456462"/>
    <w:rsid w:val="00457565"/>
    <w:rsid w:val="00457B71"/>
    <w:rsid w:val="00461856"/>
    <w:rsid w:val="004619E9"/>
    <w:rsid w:val="00462DFC"/>
    <w:rsid w:val="00463E45"/>
    <w:rsid w:val="0046405E"/>
    <w:rsid w:val="00465F3A"/>
    <w:rsid w:val="004669E2"/>
    <w:rsid w:val="0046750B"/>
    <w:rsid w:val="00467DD7"/>
    <w:rsid w:val="00470C31"/>
    <w:rsid w:val="004734D0"/>
    <w:rsid w:val="0047458F"/>
    <w:rsid w:val="00474D49"/>
    <w:rsid w:val="0047556B"/>
    <w:rsid w:val="00475A2B"/>
    <w:rsid w:val="00477768"/>
    <w:rsid w:val="0048070B"/>
    <w:rsid w:val="004807F9"/>
    <w:rsid w:val="00484B29"/>
    <w:rsid w:val="00487CE3"/>
    <w:rsid w:val="00490D13"/>
    <w:rsid w:val="00492BC5"/>
    <w:rsid w:val="00493BCA"/>
    <w:rsid w:val="004960B3"/>
    <w:rsid w:val="004964F1"/>
    <w:rsid w:val="00496F33"/>
    <w:rsid w:val="00497818"/>
    <w:rsid w:val="004A16BC"/>
    <w:rsid w:val="004A1EF1"/>
    <w:rsid w:val="004A2B94"/>
    <w:rsid w:val="004A4738"/>
    <w:rsid w:val="004A5BE3"/>
    <w:rsid w:val="004A69F1"/>
    <w:rsid w:val="004A6B7F"/>
    <w:rsid w:val="004B10D2"/>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1112"/>
    <w:rsid w:val="004D36B1"/>
    <w:rsid w:val="004D79BF"/>
    <w:rsid w:val="004D7EBD"/>
    <w:rsid w:val="004E026A"/>
    <w:rsid w:val="004E19E7"/>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4312"/>
    <w:rsid w:val="004F4DA3"/>
    <w:rsid w:val="004F56F9"/>
    <w:rsid w:val="004F5AB0"/>
    <w:rsid w:val="004F63B0"/>
    <w:rsid w:val="004F722D"/>
    <w:rsid w:val="004F7C00"/>
    <w:rsid w:val="005020DF"/>
    <w:rsid w:val="005029C9"/>
    <w:rsid w:val="005040C6"/>
    <w:rsid w:val="00506557"/>
    <w:rsid w:val="0050677A"/>
    <w:rsid w:val="00507DBF"/>
    <w:rsid w:val="005108D8"/>
    <w:rsid w:val="005116F9"/>
    <w:rsid w:val="00511E6F"/>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EAA"/>
    <w:rsid w:val="0054627B"/>
    <w:rsid w:val="005464C3"/>
    <w:rsid w:val="0054680D"/>
    <w:rsid w:val="00546970"/>
    <w:rsid w:val="0054772A"/>
    <w:rsid w:val="00550062"/>
    <w:rsid w:val="00551461"/>
    <w:rsid w:val="005529E9"/>
    <w:rsid w:val="00553595"/>
    <w:rsid w:val="0055396C"/>
    <w:rsid w:val="00554264"/>
    <w:rsid w:val="00554E19"/>
    <w:rsid w:val="0055568B"/>
    <w:rsid w:val="00555F28"/>
    <w:rsid w:val="0055735C"/>
    <w:rsid w:val="0056121F"/>
    <w:rsid w:val="00561926"/>
    <w:rsid w:val="00561FB9"/>
    <w:rsid w:val="005627D9"/>
    <w:rsid w:val="00562F9B"/>
    <w:rsid w:val="00563232"/>
    <w:rsid w:val="00563DE2"/>
    <w:rsid w:val="005667D9"/>
    <w:rsid w:val="0057004C"/>
    <w:rsid w:val="00572505"/>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79B"/>
    <w:rsid w:val="005A209A"/>
    <w:rsid w:val="005A2CEF"/>
    <w:rsid w:val="005A38B4"/>
    <w:rsid w:val="005A40BC"/>
    <w:rsid w:val="005A4CA6"/>
    <w:rsid w:val="005A5352"/>
    <w:rsid w:val="005A58BA"/>
    <w:rsid w:val="005A5F3F"/>
    <w:rsid w:val="005A662D"/>
    <w:rsid w:val="005A7131"/>
    <w:rsid w:val="005A7F14"/>
    <w:rsid w:val="005B2068"/>
    <w:rsid w:val="005B35D7"/>
    <w:rsid w:val="005B392A"/>
    <w:rsid w:val="005B3AA3"/>
    <w:rsid w:val="005B46E2"/>
    <w:rsid w:val="005B52FC"/>
    <w:rsid w:val="005B6F83"/>
    <w:rsid w:val="005B75B4"/>
    <w:rsid w:val="005B7689"/>
    <w:rsid w:val="005C5935"/>
    <w:rsid w:val="005C74FB"/>
    <w:rsid w:val="005D1602"/>
    <w:rsid w:val="005D187F"/>
    <w:rsid w:val="005D1B94"/>
    <w:rsid w:val="005D27B9"/>
    <w:rsid w:val="005D3E4C"/>
    <w:rsid w:val="005D5A8F"/>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42A2"/>
    <w:rsid w:val="005F618C"/>
    <w:rsid w:val="005F62DB"/>
    <w:rsid w:val="005F70BD"/>
    <w:rsid w:val="005F7590"/>
    <w:rsid w:val="00600404"/>
    <w:rsid w:val="00601369"/>
    <w:rsid w:val="0060136A"/>
    <w:rsid w:val="006019E8"/>
    <w:rsid w:val="0060283C"/>
    <w:rsid w:val="00602C2E"/>
    <w:rsid w:val="0060355F"/>
    <w:rsid w:val="0060457E"/>
    <w:rsid w:val="006048E2"/>
    <w:rsid w:val="00604F14"/>
    <w:rsid w:val="006053E4"/>
    <w:rsid w:val="0060693B"/>
    <w:rsid w:val="00607134"/>
    <w:rsid w:val="00607284"/>
    <w:rsid w:val="00607B0D"/>
    <w:rsid w:val="00611035"/>
    <w:rsid w:val="00611B83"/>
    <w:rsid w:val="00612FF3"/>
    <w:rsid w:val="00613257"/>
    <w:rsid w:val="006148BA"/>
    <w:rsid w:val="00614A36"/>
    <w:rsid w:val="00615C74"/>
    <w:rsid w:val="00620A71"/>
    <w:rsid w:val="00620D80"/>
    <w:rsid w:val="00620FFD"/>
    <w:rsid w:val="006234A6"/>
    <w:rsid w:val="00624782"/>
    <w:rsid w:val="00624B4F"/>
    <w:rsid w:val="00624BE0"/>
    <w:rsid w:val="00624D23"/>
    <w:rsid w:val="006259E2"/>
    <w:rsid w:val="00630001"/>
    <w:rsid w:val="0063009F"/>
    <w:rsid w:val="0063052D"/>
    <w:rsid w:val="006311B3"/>
    <w:rsid w:val="006326D9"/>
    <w:rsid w:val="0063284C"/>
    <w:rsid w:val="0063341E"/>
    <w:rsid w:val="0063507D"/>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358D"/>
    <w:rsid w:val="0065535A"/>
    <w:rsid w:val="006556BB"/>
    <w:rsid w:val="00655733"/>
    <w:rsid w:val="00655ACD"/>
    <w:rsid w:val="00656A92"/>
    <w:rsid w:val="00656B65"/>
    <w:rsid w:val="00656DDE"/>
    <w:rsid w:val="0066011D"/>
    <w:rsid w:val="006607C0"/>
    <w:rsid w:val="006613A6"/>
    <w:rsid w:val="006619E7"/>
    <w:rsid w:val="006627A2"/>
    <w:rsid w:val="00662BEB"/>
    <w:rsid w:val="00662EB5"/>
    <w:rsid w:val="006634E6"/>
    <w:rsid w:val="006655EE"/>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46FB"/>
    <w:rsid w:val="006A5E28"/>
    <w:rsid w:val="006A61F1"/>
    <w:rsid w:val="006A697B"/>
    <w:rsid w:val="006A7AFF"/>
    <w:rsid w:val="006B0A05"/>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5EC9"/>
    <w:rsid w:val="006C6059"/>
    <w:rsid w:val="006C62A7"/>
    <w:rsid w:val="006C7522"/>
    <w:rsid w:val="006C7BD5"/>
    <w:rsid w:val="006D3328"/>
    <w:rsid w:val="006D43CD"/>
    <w:rsid w:val="006D4BE6"/>
    <w:rsid w:val="006D4EB5"/>
    <w:rsid w:val="006D6B25"/>
    <w:rsid w:val="006D6F08"/>
    <w:rsid w:val="006D71AE"/>
    <w:rsid w:val="006E0290"/>
    <w:rsid w:val="006E062C"/>
    <w:rsid w:val="006E10FE"/>
    <w:rsid w:val="006E1B75"/>
    <w:rsid w:val="006E28B7"/>
    <w:rsid w:val="006E3310"/>
    <w:rsid w:val="006E3CB5"/>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77F5"/>
    <w:rsid w:val="00700F34"/>
    <w:rsid w:val="00701528"/>
    <w:rsid w:val="0070346E"/>
    <w:rsid w:val="00704EDB"/>
    <w:rsid w:val="0070537F"/>
    <w:rsid w:val="00706101"/>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63BC"/>
    <w:rsid w:val="00726EA6"/>
    <w:rsid w:val="00727208"/>
    <w:rsid w:val="00727680"/>
    <w:rsid w:val="007276BA"/>
    <w:rsid w:val="00727F66"/>
    <w:rsid w:val="00727F91"/>
    <w:rsid w:val="00730EBD"/>
    <w:rsid w:val="00730FD2"/>
    <w:rsid w:val="00731137"/>
    <w:rsid w:val="007348B1"/>
    <w:rsid w:val="00734B23"/>
    <w:rsid w:val="00734FCC"/>
    <w:rsid w:val="0073598A"/>
    <w:rsid w:val="00735D15"/>
    <w:rsid w:val="007362A6"/>
    <w:rsid w:val="00736B85"/>
    <w:rsid w:val="00736D7D"/>
    <w:rsid w:val="007400D0"/>
    <w:rsid w:val="0074070A"/>
    <w:rsid w:val="00740E58"/>
    <w:rsid w:val="00741147"/>
    <w:rsid w:val="00741BA6"/>
    <w:rsid w:val="007445A0"/>
    <w:rsid w:val="00744986"/>
    <w:rsid w:val="0074524B"/>
    <w:rsid w:val="00745F0B"/>
    <w:rsid w:val="00746992"/>
    <w:rsid w:val="00747D8B"/>
    <w:rsid w:val="00750214"/>
    <w:rsid w:val="00750FD9"/>
    <w:rsid w:val="00751228"/>
    <w:rsid w:val="007524FA"/>
    <w:rsid w:val="00754068"/>
    <w:rsid w:val="007571E1"/>
    <w:rsid w:val="00760135"/>
    <w:rsid w:val="007604B2"/>
    <w:rsid w:val="00763575"/>
    <w:rsid w:val="0076452F"/>
    <w:rsid w:val="00765281"/>
    <w:rsid w:val="00766BAD"/>
    <w:rsid w:val="007673CA"/>
    <w:rsid w:val="00770DA9"/>
    <w:rsid w:val="00771EA9"/>
    <w:rsid w:val="007730BD"/>
    <w:rsid w:val="007731B4"/>
    <w:rsid w:val="007755F2"/>
    <w:rsid w:val="00775FA2"/>
    <w:rsid w:val="00775FE8"/>
    <w:rsid w:val="00776950"/>
    <w:rsid w:val="00776971"/>
    <w:rsid w:val="00776FFB"/>
    <w:rsid w:val="00777256"/>
    <w:rsid w:val="0077782A"/>
    <w:rsid w:val="00777EDF"/>
    <w:rsid w:val="00781499"/>
    <w:rsid w:val="0078177E"/>
    <w:rsid w:val="0078304C"/>
    <w:rsid w:val="00783673"/>
    <w:rsid w:val="0078469A"/>
    <w:rsid w:val="007850EE"/>
    <w:rsid w:val="00785165"/>
    <w:rsid w:val="00785490"/>
    <w:rsid w:val="0078595B"/>
    <w:rsid w:val="00786D2C"/>
    <w:rsid w:val="007907B2"/>
    <w:rsid w:val="0079182B"/>
    <w:rsid w:val="007925EA"/>
    <w:rsid w:val="007932D5"/>
    <w:rsid w:val="00793CD8"/>
    <w:rsid w:val="00794DBE"/>
    <w:rsid w:val="00795C92"/>
    <w:rsid w:val="00796204"/>
    <w:rsid w:val="00796231"/>
    <w:rsid w:val="0079626A"/>
    <w:rsid w:val="0079733D"/>
    <w:rsid w:val="007A1983"/>
    <w:rsid w:val="007A1CB3"/>
    <w:rsid w:val="007A306F"/>
    <w:rsid w:val="007A434F"/>
    <w:rsid w:val="007A43A6"/>
    <w:rsid w:val="007A47E1"/>
    <w:rsid w:val="007A48E2"/>
    <w:rsid w:val="007A50F5"/>
    <w:rsid w:val="007A58A6"/>
    <w:rsid w:val="007A5D59"/>
    <w:rsid w:val="007A6B4D"/>
    <w:rsid w:val="007A6C9C"/>
    <w:rsid w:val="007A7588"/>
    <w:rsid w:val="007A7E25"/>
    <w:rsid w:val="007B0AC0"/>
    <w:rsid w:val="007B0BE3"/>
    <w:rsid w:val="007B3D2D"/>
    <w:rsid w:val="007B41D5"/>
    <w:rsid w:val="007B4C0D"/>
    <w:rsid w:val="007B50AE"/>
    <w:rsid w:val="007B51DF"/>
    <w:rsid w:val="007C05DD"/>
    <w:rsid w:val="007C0E8B"/>
    <w:rsid w:val="007C1F0C"/>
    <w:rsid w:val="007C2056"/>
    <w:rsid w:val="007C25B7"/>
    <w:rsid w:val="007C3D18"/>
    <w:rsid w:val="007C47FE"/>
    <w:rsid w:val="007C490C"/>
    <w:rsid w:val="007C60BF"/>
    <w:rsid w:val="007C6350"/>
    <w:rsid w:val="007C6A07"/>
    <w:rsid w:val="007C75A1"/>
    <w:rsid w:val="007C77A5"/>
    <w:rsid w:val="007D04E5"/>
    <w:rsid w:val="007D1800"/>
    <w:rsid w:val="007D1A0B"/>
    <w:rsid w:val="007D2108"/>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7091"/>
    <w:rsid w:val="007E7919"/>
    <w:rsid w:val="007E7BF0"/>
    <w:rsid w:val="007F2A87"/>
    <w:rsid w:val="007F344A"/>
    <w:rsid w:val="007F3BB8"/>
    <w:rsid w:val="007F3EE9"/>
    <w:rsid w:val="007F458C"/>
    <w:rsid w:val="007F5A67"/>
    <w:rsid w:val="007F5B02"/>
    <w:rsid w:val="007F5DC0"/>
    <w:rsid w:val="00800979"/>
    <w:rsid w:val="0080139B"/>
    <w:rsid w:val="00801F52"/>
    <w:rsid w:val="00802CF1"/>
    <w:rsid w:val="00803C95"/>
    <w:rsid w:val="00803DFC"/>
    <w:rsid w:val="00803FAE"/>
    <w:rsid w:val="00804061"/>
    <w:rsid w:val="008041C2"/>
    <w:rsid w:val="0080453C"/>
    <w:rsid w:val="0080605F"/>
    <w:rsid w:val="00806460"/>
    <w:rsid w:val="008065BB"/>
    <w:rsid w:val="00807786"/>
    <w:rsid w:val="00807F8A"/>
    <w:rsid w:val="00811276"/>
    <w:rsid w:val="00811A47"/>
    <w:rsid w:val="00811FCB"/>
    <w:rsid w:val="00813E64"/>
    <w:rsid w:val="00813FE8"/>
    <w:rsid w:val="00815258"/>
    <w:rsid w:val="008158D6"/>
    <w:rsid w:val="00815F20"/>
    <w:rsid w:val="00817196"/>
    <w:rsid w:val="00820087"/>
    <w:rsid w:val="008201F6"/>
    <w:rsid w:val="008212F1"/>
    <w:rsid w:val="008213D0"/>
    <w:rsid w:val="00823022"/>
    <w:rsid w:val="008235DB"/>
    <w:rsid w:val="00824AB4"/>
    <w:rsid w:val="00825A33"/>
    <w:rsid w:val="00825C42"/>
    <w:rsid w:val="00825D25"/>
    <w:rsid w:val="00827A77"/>
    <w:rsid w:val="00827D6F"/>
    <w:rsid w:val="00827FA6"/>
    <w:rsid w:val="0083067C"/>
    <w:rsid w:val="008313D8"/>
    <w:rsid w:val="008318CF"/>
    <w:rsid w:val="0083289E"/>
    <w:rsid w:val="008342F2"/>
    <w:rsid w:val="0083536F"/>
    <w:rsid w:val="008363E6"/>
    <w:rsid w:val="00836A6E"/>
    <w:rsid w:val="008376AC"/>
    <w:rsid w:val="00837CC4"/>
    <w:rsid w:val="008407FE"/>
    <w:rsid w:val="00841FF8"/>
    <w:rsid w:val="008444E8"/>
    <w:rsid w:val="00844E80"/>
    <w:rsid w:val="008468A8"/>
    <w:rsid w:val="00846FE7"/>
    <w:rsid w:val="00850B33"/>
    <w:rsid w:val="00850CEC"/>
    <w:rsid w:val="0085116F"/>
    <w:rsid w:val="008514BC"/>
    <w:rsid w:val="0085158E"/>
    <w:rsid w:val="008520B2"/>
    <w:rsid w:val="008529CC"/>
    <w:rsid w:val="00852D47"/>
    <w:rsid w:val="0085562F"/>
    <w:rsid w:val="0085613D"/>
    <w:rsid w:val="00856911"/>
    <w:rsid w:val="00857277"/>
    <w:rsid w:val="00860A70"/>
    <w:rsid w:val="00860AC7"/>
    <w:rsid w:val="00861A48"/>
    <w:rsid w:val="00862791"/>
    <w:rsid w:val="00863BC0"/>
    <w:rsid w:val="0086410A"/>
    <w:rsid w:val="00864D93"/>
    <w:rsid w:val="00865FA5"/>
    <w:rsid w:val="0086685F"/>
    <w:rsid w:val="00866898"/>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B4D"/>
    <w:rsid w:val="00877F18"/>
    <w:rsid w:val="00880895"/>
    <w:rsid w:val="008816C7"/>
    <w:rsid w:val="00882B23"/>
    <w:rsid w:val="0088306F"/>
    <w:rsid w:val="00886634"/>
    <w:rsid w:val="008908DD"/>
    <w:rsid w:val="00892404"/>
    <w:rsid w:val="00893773"/>
    <w:rsid w:val="00894A88"/>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44B8"/>
    <w:rsid w:val="008A51A8"/>
    <w:rsid w:val="008A54C7"/>
    <w:rsid w:val="008A6483"/>
    <w:rsid w:val="008A681F"/>
    <w:rsid w:val="008A77D8"/>
    <w:rsid w:val="008B0483"/>
    <w:rsid w:val="008B120C"/>
    <w:rsid w:val="008B14EB"/>
    <w:rsid w:val="008B1665"/>
    <w:rsid w:val="008B1B86"/>
    <w:rsid w:val="008B350B"/>
    <w:rsid w:val="008B3AF3"/>
    <w:rsid w:val="008B40BD"/>
    <w:rsid w:val="008B51A0"/>
    <w:rsid w:val="008B592A"/>
    <w:rsid w:val="008B7B5C"/>
    <w:rsid w:val="008C0100"/>
    <w:rsid w:val="008C0388"/>
    <w:rsid w:val="008C05E1"/>
    <w:rsid w:val="008C0B76"/>
    <w:rsid w:val="008C0C99"/>
    <w:rsid w:val="008C0CE4"/>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643"/>
    <w:rsid w:val="008D34F1"/>
    <w:rsid w:val="008D39D8"/>
    <w:rsid w:val="008D52BA"/>
    <w:rsid w:val="008D540C"/>
    <w:rsid w:val="008D6D1A"/>
    <w:rsid w:val="008D717E"/>
    <w:rsid w:val="008E065E"/>
    <w:rsid w:val="008E0927"/>
    <w:rsid w:val="008E1909"/>
    <w:rsid w:val="008E21C7"/>
    <w:rsid w:val="008E3668"/>
    <w:rsid w:val="008E4AAC"/>
    <w:rsid w:val="008E4FB7"/>
    <w:rsid w:val="008E5CAF"/>
    <w:rsid w:val="008E5DB8"/>
    <w:rsid w:val="008E716F"/>
    <w:rsid w:val="008F11C5"/>
    <w:rsid w:val="008F1942"/>
    <w:rsid w:val="008F1EAB"/>
    <w:rsid w:val="008F2561"/>
    <w:rsid w:val="008F3013"/>
    <w:rsid w:val="008F33DC"/>
    <w:rsid w:val="008F4163"/>
    <w:rsid w:val="008F477F"/>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79"/>
    <w:rsid w:val="009161FF"/>
    <w:rsid w:val="00917CE9"/>
    <w:rsid w:val="00920235"/>
    <w:rsid w:val="00920B08"/>
    <w:rsid w:val="00920BF2"/>
    <w:rsid w:val="0092198F"/>
    <w:rsid w:val="00922010"/>
    <w:rsid w:val="009259E4"/>
    <w:rsid w:val="009263BF"/>
    <w:rsid w:val="00926DB3"/>
    <w:rsid w:val="00927269"/>
    <w:rsid w:val="00931BD9"/>
    <w:rsid w:val="00934C99"/>
    <w:rsid w:val="00935477"/>
    <w:rsid w:val="009356D9"/>
    <w:rsid w:val="0093581F"/>
    <w:rsid w:val="00936728"/>
    <w:rsid w:val="009368F3"/>
    <w:rsid w:val="009370E9"/>
    <w:rsid w:val="009376CE"/>
    <w:rsid w:val="00941636"/>
    <w:rsid w:val="00941A60"/>
    <w:rsid w:val="00943742"/>
    <w:rsid w:val="009452E1"/>
    <w:rsid w:val="009454D5"/>
    <w:rsid w:val="00945C05"/>
    <w:rsid w:val="00946945"/>
    <w:rsid w:val="00947704"/>
    <w:rsid w:val="00947713"/>
    <w:rsid w:val="009505BB"/>
    <w:rsid w:val="00950DE7"/>
    <w:rsid w:val="009523F6"/>
    <w:rsid w:val="00953920"/>
    <w:rsid w:val="00953D47"/>
    <w:rsid w:val="00955C14"/>
    <w:rsid w:val="009567FF"/>
    <w:rsid w:val="0095681E"/>
    <w:rsid w:val="009572D4"/>
    <w:rsid w:val="00960389"/>
    <w:rsid w:val="00961921"/>
    <w:rsid w:val="0096430A"/>
    <w:rsid w:val="009652AF"/>
    <w:rsid w:val="0096554B"/>
    <w:rsid w:val="009655B3"/>
    <w:rsid w:val="0096584A"/>
    <w:rsid w:val="009662D8"/>
    <w:rsid w:val="00971222"/>
    <w:rsid w:val="00971F08"/>
    <w:rsid w:val="0097290F"/>
    <w:rsid w:val="00972E44"/>
    <w:rsid w:val="009732A8"/>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A0724"/>
    <w:rsid w:val="009A0FBA"/>
    <w:rsid w:val="009A10A3"/>
    <w:rsid w:val="009A1601"/>
    <w:rsid w:val="009A1735"/>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7C1D"/>
    <w:rsid w:val="009B7E87"/>
    <w:rsid w:val="009C0471"/>
    <w:rsid w:val="009C0B3A"/>
    <w:rsid w:val="009C1495"/>
    <w:rsid w:val="009C18CD"/>
    <w:rsid w:val="009C21CB"/>
    <w:rsid w:val="009C33B2"/>
    <w:rsid w:val="009C403E"/>
    <w:rsid w:val="009C5CE8"/>
    <w:rsid w:val="009C6C51"/>
    <w:rsid w:val="009C6E05"/>
    <w:rsid w:val="009D0671"/>
    <w:rsid w:val="009D0E10"/>
    <w:rsid w:val="009D23B3"/>
    <w:rsid w:val="009D2CCD"/>
    <w:rsid w:val="009D4FF0"/>
    <w:rsid w:val="009D58F6"/>
    <w:rsid w:val="009D5B42"/>
    <w:rsid w:val="009D703C"/>
    <w:rsid w:val="009D718F"/>
    <w:rsid w:val="009E068F"/>
    <w:rsid w:val="009E0CC2"/>
    <w:rsid w:val="009E14E0"/>
    <w:rsid w:val="009E3033"/>
    <w:rsid w:val="009E35DB"/>
    <w:rsid w:val="009E3B1B"/>
    <w:rsid w:val="009E4147"/>
    <w:rsid w:val="009E47A3"/>
    <w:rsid w:val="009E54EA"/>
    <w:rsid w:val="009E57E3"/>
    <w:rsid w:val="009E6144"/>
    <w:rsid w:val="009E63A8"/>
    <w:rsid w:val="009E7C97"/>
    <w:rsid w:val="009F08F3"/>
    <w:rsid w:val="009F1E24"/>
    <w:rsid w:val="009F26AB"/>
    <w:rsid w:val="009F321E"/>
    <w:rsid w:val="009F344F"/>
    <w:rsid w:val="009F3959"/>
    <w:rsid w:val="009F4F99"/>
    <w:rsid w:val="009F6C11"/>
    <w:rsid w:val="009F6F89"/>
    <w:rsid w:val="009F7F5B"/>
    <w:rsid w:val="00A02B4C"/>
    <w:rsid w:val="00A048A8"/>
    <w:rsid w:val="00A04F49"/>
    <w:rsid w:val="00A07003"/>
    <w:rsid w:val="00A11997"/>
    <w:rsid w:val="00A125C0"/>
    <w:rsid w:val="00A13E54"/>
    <w:rsid w:val="00A14C77"/>
    <w:rsid w:val="00A159B5"/>
    <w:rsid w:val="00A16768"/>
    <w:rsid w:val="00A17645"/>
    <w:rsid w:val="00A17F63"/>
    <w:rsid w:val="00A202E1"/>
    <w:rsid w:val="00A215E6"/>
    <w:rsid w:val="00A2193B"/>
    <w:rsid w:val="00A21F84"/>
    <w:rsid w:val="00A23264"/>
    <w:rsid w:val="00A2351A"/>
    <w:rsid w:val="00A24558"/>
    <w:rsid w:val="00A247D6"/>
    <w:rsid w:val="00A264A9"/>
    <w:rsid w:val="00A272AC"/>
    <w:rsid w:val="00A27767"/>
    <w:rsid w:val="00A27785"/>
    <w:rsid w:val="00A30187"/>
    <w:rsid w:val="00A316F9"/>
    <w:rsid w:val="00A32DB5"/>
    <w:rsid w:val="00A33075"/>
    <w:rsid w:val="00A3448A"/>
    <w:rsid w:val="00A35EA7"/>
    <w:rsid w:val="00A36297"/>
    <w:rsid w:val="00A36AAB"/>
    <w:rsid w:val="00A3785C"/>
    <w:rsid w:val="00A3788F"/>
    <w:rsid w:val="00A41761"/>
    <w:rsid w:val="00A41A4E"/>
    <w:rsid w:val="00A41E2B"/>
    <w:rsid w:val="00A45B74"/>
    <w:rsid w:val="00A45C4C"/>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5516"/>
    <w:rsid w:val="00A657D7"/>
    <w:rsid w:val="00A660AC"/>
    <w:rsid w:val="00A66BB5"/>
    <w:rsid w:val="00A670E1"/>
    <w:rsid w:val="00A675E8"/>
    <w:rsid w:val="00A67E6C"/>
    <w:rsid w:val="00A71109"/>
    <w:rsid w:val="00A71661"/>
    <w:rsid w:val="00A71B99"/>
    <w:rsid w:val="00A722B7"/>
    <w:rsid w:val="00A735D3"/>
    <w:rsid w:val="00A739D0"/>
    <w:rsid w:val="00A7571C"/>
    <w:rsid w:val="00A761D4"/>
    <w:rsid w:val="00A76C43"/>
    <w:rsid w:val="00A7783E"/>
    <w:rsid w:val="00A77EB5"/>
    <w:rsid w:val="00A77EC4"/>
    <w:rsid w:val="00A80C7C"/>
    <w:rsid w:val="00A81071"/>
    <w:rsid w:val="00A810D8"/>
    <w:rsid w:val="00A81641"/>
    <w:rsid w:val="00A827CA"/>
    <w:rsid w:val="00A8283C"/>
    <w:rsid w:val="00A840C0"/>
    <w:rsid w:val="00A874F5"/>
    <w:rsid w:val="00A87DC8"/>
    <w:rsid w:val="00A90235"/>
    <w:rsid w:val="00A90717"/>
    <w:rsid w:val="00A91104"/>
    <w:rsid w:val="00A91EE6"/>
    <w:rsid w:val="00A92879"/>
    <w:rsid w:val="00A9442A"/>
    <w:rsid w:val="00A95912"/>
    <w:rsid w:val="00A95DB5"/>
    <w:rsid w:val="00A96410"/>
    <w:rsid w:val="00AA016F"/>
    <w:rsid w:val="00AA172C"/>
    <w:rsid w:val="00AA1ED6"/>
    <w:rsid w:val="00AA2063"/>
    <w:rsid w:val="00AA3DA2"/>
    <w:rsid w:val="00AA437B"/>
    <w:rsid w:val="00AA51D6"/>
    <w:rsid w:val="00AB0012"/>
    <w:rsid w:val="00AB00C3"/>
    <w:rsid w:val="00AB0BC8"/>
    <w:rsid w:val="00AB11CA"/>
    <w:rsid w:val="00AB14D9"/>
    <w:rsid w:val="00AB191C"/>
    <w:rsid w:val="00AB1D99"/>
    <w:rsid w:val="00AB24B5"/>
    <w:rsid w:val="00AB34AD"/>
    <w:rsid w:val="00AB36E0"/>
    <w:rsid w:val="00AB4014"/>
    <w:rsid w:val="00AB4AB8"/>
    <w:rsid w:val="00AB5795"/>
    <w:rsid w:val="00AB655E"/>
    <w:rsid w:val="00AB65F0"/>
    <w:rsid w:val="00AB6E8C"/>
    <w:rsid w:val="00AB7895"/>
    <w:rsid w:val="00AC007F"/>
    <w:rsid w:val="00AC1744"/>
    <w:rsid w:val="00AC2ECD"/>
    <w:rsid w:val="00AC3119"/>
    <w:rsid w:val="00AC4421"/>
    <w:rsid w:val="00AC49FB"/>
    <w:rsid w:val="00AC5A10"/>
    <w:rsid w:val="00AC601A"/>
    <w:rsid w:val="00AC619F"/>
    <w:rsid w:val="00AC70D3"/>
    <w:rsid w:val="00AC7185"/>
    <w:rsid w:val="00AD0AA3"/>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F052F"/>
    <w:rsid w:val="00AF117B"/>
    <w:rsid w:val="00AF12E9"/>
    <w:rsid w:val="00AF1C5D"/>
    <w:rsid w:val="00AF3D43"/>
    <w:rsid w:val="00AF41A5"/>
    <w:rsid w:val="00AF42D7"/>
    <w:rsid w:val="00AF441E"/>
    <w:rsid w:val="00AF5ECC"/>
    <w:rsid w:val="00AF6851"/>
    <w:rsid w:val="00AF6D87"/>
    <w:rsid w:val="00B006FE"/>
    <w:rsid w:val="00B007CB"/>
    <w:rsid w:val="00B02117"/>
    <w:rsid w:val="00B02AA9"/>
    <w:rsid w:val="00B02FA3"/>
    <w:rsid w:val="00B0371D"/>
    <w:rsid w:val="00B0408F"/>
    <w:rsid w:val="00B05084"/>
    <w:rsid w:val="00B05AF8"/>
    <w:rsid w:val="00B060F2"/>
    <w:rsid w:val="00B06E8D"/>
    <w:rsid w:val="00B06FF0"/>
    <w:rsid w:val="00B07669"/>
    <w:rsid w:val="00B118FB"/>
    <w:rsid w:val="00B1350B"/>
    <w:rsid w:val="00B13EC9"/>
    <w:rsid w:val="00B157F9"/>
    <w:rsid w:val="00B166D4"/>
    <w:rsid w:val="00B167F1"/>
    <w:rsid w:val="00B20256"/>
    <w:rsid w:val="00B2084C"/>
    <w:rsid w:val="00B20D09"/>
    <w:rsid w:val="00B233A2"/>
    <w:rsid w:val="00B25CD8"/>
    <w:rsid w:val="00B2635F"/>
    <w:rsid w:val="00B267F7"/>
    <w:rsid w:val="00B268E2"/>
    <w:rsid w:val="00B26E3D"/>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37C2A"/>
    <w:rsid w:val="00B40445"/>
    <w:rsid w:val="00B4057D"/>
    <w:rsid w:val="00B407BE"/>
    <w:rsid w:val="00B41888"/>
    <w:rsid w:val="00B41C25"/>
    <w:rsid w:val="00B41C78"/>
    <w:rsid w:val="00B428D7"/>
    <w:rsid w:val="00B43D30"/>
    <w:rsid w:val="00B44980"/>
    <w:rsid w:val="00B449F5"/>
    <w:rsid w:val="00B45A52"/>
    <w:rsid w:val="00B46175"/>
    <w:rsid w:val="00B46BFF"/>
    <w:rsid w:val="00B46E19"/>
    <w:rsid w:val="00B47D41"/>
    <w:rsid w:val="00B50795"/>
    <w:rsid w:val="00B54CAB"/>
    <w:rsid w:val="00B54E5F"/>
    <w:rsid w:val="00B554B8"/>
    <w:rsid w:val="00B5636C"/>
    <w:rsid w:val="00B57721"/>
    <w:rsid w:val="00B60E54"/>
    <w:rsid w:val="00B62AAA"/>
    <w:rsid w:val="00B646F9"/>
    <w:rsid w:val="00B64ECC"/>
    <w:rsid w:val="00B65A3B"/>
    <w:rsid w:val="00B664C7"/>
    <w:rsid w:val="00B6700A"/>
    <w:rsid w:val="00B71DAC"/>
    <w:rsid w:val="00B731F8"/>
    <w:rsid w:val="00B738A1"/>
    <w:rsid w:val="00B739F6"/>
    <w:rsid w:val="00B75C21"/>
    <w:rsid w:val="00B761C5"/>
    <w:rsid w:val="00B81A6C"/>
    <w:rsid w:val="00B82C0E"/>
    <w:rsid w:val="00B85C3F"/>
    <w:rsid w:val="00B85DE5"/>
    <w:rsid w:val="00B86ADB"/>
    <w:rsid w:val="00B86DC7"/>
    <w:rsid w:val="00B90291"/>
    <w:rsid w:val="00B90F73"/>
    <w:rsid w:val="00B93B59"/>
    <w:rsid w:val="00B9406A"/>
    <w:rsid w:val="00B9459B"/>
    <w:rsid w:val="00B952AB"/>
    <w:rsid w:val="00B95D8B"/>
    <w:rsid w:val="00B97169"/>
    <w:rsid w:val="00BA11F0"/>
    <w:rsid w:val="00BA2280"/>
    <w:rsid w:val="00BA23D2"/>
    <w:rsid w:val="00BA2A08"/>
    <w:rsid w:val="00BA56D2"/>
    <w:rsid w:val="00BA76E0"/>
    <w:rsid w:val="00BB02D4"/>
    <w:rsid w:val="00BB059A"/>
    <w:rsid w:val="00BB2A25"/>
    <w:rsid w:val="00BB3434"/>
    <w:rsid w:val="00BB47CF"/>
    <w:rsid w:val="00BB4F2E"/>
    <w:rsid w:val="00BB51AE"/>
    <w:rsid w:val="00BB51E9"/>
    <w:rsid w:val="00BB5883"/>
    <w:rsid w:val="00BB589A"/>
    <w:rsid w:val="00BB5CBC"/>
    <w:rsid w:val="00BB6A57"/>
    <w:rsid w:val="00BC0201"/>
    <w:rsid w:val="00BC0FDC"/>
    <w:rsid w:val="00BC11F5"/>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F1A"/>
    <w:rsid w:val="00BD65ED"/>
    <w:rsid w:val="00BE1234"/>
    <w:rsid w:val="00BE2FA6"/>
    <w:rsid w:val="00BE333F"/>
    <w:rsid w:val="00BE3EE2"/>
    <w:rsid w:val="00BE5ACF"/>
    <w:rsid w:val="00BE5BFA"/>
    <w:rsid w:val="00BE7406"/>
    <w:rsid w:val="00BE7603"/>
    <w:rsid w:val="00BF3279"/>
    <w:rsid w:val="00BF4342"/>
    <w:rsid w:val="00BF54C2"/>
    <w:rsid w:val="00BF55E7"/>
    <w:rsid w:val="00BF5DBB"/>
    <w:rsid w:val="00BF74C7"/>
    <w:rsid w:val="00C015F1"/>
    <w:rsid w:val="00C01F33"/>
    <w:rsid w:val="00C02CC6"/>
    <w:rsid w:val="00C040F7"/>
    <w:rsid w:val="00C041B0"/>
    <w:rsid w:val="00C044AB"/>
    <w:rsid w:val="00C053B0"/>
    <w:rsid w:val="00C05706"/>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21B15"/>
    <w:rsid w:val="00C22446"/>
    <w:rsid w:val="00C225D2"/>
    <w:rsid w:val="00C25C89"/>
    <w:rsid w:val="00C2633B"/>
    <w:rsid w:val="00C26719"/>
    <w:rsid w:val="00C271C8"/>
    <w:rsid w:val="00C27753"/>
    <w:rsid w:val="00C279B5"/>
    <w:rsid w:val="00C27C45"/>
    <w:rsid w:val="00C3093C"/>
    <w:rsid w:val="00C310D8"/>
    <w:rsid w:val="00C31982"/>
    <w:rsid w:val="00C32440"/>
    <w:rsid w:val="00C3719D"/>
    <w:rsid w:val="00C40A72"/>
    <w:rsid w:val="00C42BF7"/>
    <w:rsid w:val="00C43A25"/>
    <w:rsid w:val="00C43E2B"/>
    <w:rsid w:val="00C44D78"/>
    <w:rsid w:val="00C46105"/>
    <w:rsid w:val="00C5088C"/>
    <w:rsid w:val="00C5271D"/>
    <w:rsid w:val="00C52F17"/>
    <w:rsid w:val="00C534D9"/>
    <w:rsid w:val="00C53C5D"/>
    <w:rsid w:val="00C54995"/>
    <w:rsid w:val="00C54CFD"/>
    <w:rsid w:val="00C54D41"/>
    <w:rsid w:val="00C5633B"/>
    <w:rsid w:val="00C573D9"/>
    <w:rsid w:val="00C57E32"/>
    <w:rsid w:val="00C6007B"/>
    <w:rsid w:val="00C60783"/>
    <w:rsid w:val="00C63E63"/>
    <w:rsid w:val="00C64672"/>
    <w:rsid w:val="00C65928"/>
    <w:rsid w:val="00C66915"/>
    <w:rsid w:val="00C70697"/>
    <w:rsid w:val="00C71B77"/>
    <w:rsid w:val="00C72EF4"/>
    <w:rsid w:val="00C739AD"/>
    <w:rsid w:val="00C743BB"/>
    <w:rsid w:val="00C75C06"/>
    <w:rsid w:val="00C75D2F"/>
    <w:rsid w:val="00C766B8"/>
    <w:rsid w:val="00C767BE"/>
    <w:rsid w:val="00C76963"/>
    <w:rsid w:val="00C76E3C"/>
    <w:rsid w:val="00C76F7B"/>
    <w:rsid w:val="00C7719F"/>
    <w:rsid w:val="00C77B55"/>
    <w:rsid w:val="00C80E19"/>
    <w:rsid w:val="00C81568"/>
    <w:rsid w:val="00C81792"/>
    <w:rsid w:val="00C81A25"/>
    <w:rsid w:val="00C81E11"/>
    <w:rsid w:val="00C820C0"/>
    <w:rsid w:val="00C8486E"/>
    <w:rsid w:val="00C8735B"/>
    <w:rsid w:val="00C9027A"/>
    <w:rsid w:val="00C90530"/>
    <w:rsid w:val="00C9068E"/>
    <w:rsid w:val="00C9078C"/>
    <w:rsid w:val="00C90D7E"/>
    <w:rsid w:val="00C91296"/>
    <w:rsid w:val="00C9378D"/>
    <w:rsid w:val="00C9394F"/>
    <w:rsid w:val="00C93C4B"/>
    <w:rsid w:val="00C940A7"/>
    <w:rsid w:val="00C944AB"/>
    <w:rsid w:val="00C94E7F"/>
    <w:rsid w:val="00C95B40"/>
    <w:rsid w:val="00C95DCE"/>
    <w:rsid w:val="00C96B85"/>
    <w:rsid w:val="00CA1ED8"/>
    <w:rsid w:val="00CA2143"/>
    <w:rsid w:val="00CA2C60"/>
    <w:rsid w:val="00CA3086"/>
    <w:rsid w:val="00CA5023"/>
    <w:rsid w:val="00CA52F5"/>
    <w:rsid w:val="00CA6751"/>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2011"/>
    <w:rsid w:val="00CC23DE"/>
    <w:rsid w:val="00CC28A6"/>
    <w:rsid w:val="00CC35AF"/>
    <w:rsid w:val="00CC3EA0"/>
    <w:rsid w:val="00CC4F97"/>
    <w:rsid w:val="00CC5687"/>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7058"/>
    <w:rsid w:val="00D2033F"/>
    <w:rsid w:val="00D206E4"/>
    <w:rsid w:val="00D20C76"/>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4C32"/>
    <w:rsid w:val="00D34C82"/>
    <w:rsid w:val="00D35675"/>
    <w:rsid w:val="00D367F1"/>
    <w:rsid w:val="00D36DEA"/>
    <w:rsid w:val="00D36E71"/>
    <w:rsid w:val="00D377DB"/>
    <w:rsid w:val="00D37D87"/>
    <w:rsid w:val="00D402A3"/>
    <w:rsid w:val="00D40B33"/>
    <w:rsid w:val="00D40F8F"/>
    <w:rsid w:val="00D4318F"/>
    <w:rsid w:val="00D432A3"/>
    <w:rsid w:val="00D438BF"/>
    <w:rsid w:val="00D43AF1"/>
    <w:rsid w:val="00D440F8"/>
    <w:rsid w:val="00D474ED"/>
    <w:rsid w:val="00D47948"/>
    <w:rsid w:val="00D5181B"/>
    <w:rsid w:val="00D51D37"/>
    <w:rsid w:val="00D533D0"/>
    <w:rsid w:val="00D538CD"/>
    <w:rsid w:val="00D546FF"/>
    <w:rsid w:val="00D55AD5"/>
    <w:rsid w:val="00D56648"/>
    <w:rsid w:val="00D56F03"/>
    <w:rsid w:val="00D573DB"/>
    <w:rsid w:val="00D57437"/>
    <w:rsid w:val="00D576CA"/>
    <w:rsid w:val="00D60E13"/>
    <w:rsid w:val="00D610ED"/>
    <w:rsid w:val="00D61A3B"/>
    <w:rsid w:val="00D61AF5"/>
    <w:rsid w:val="00D62CD5"/>
    <w:rsid w:val="00D6435F"/>
    <w:rsid w:val="00D64827"/>
    <w:rsid w:val="00D652B5"/>
    <w:rsid w:val="00D654F7"/>
    <w:rsid w:val="00D65F3B"/>
    <w:rsid w:val="00D66155"/>
    <w:rsid w:val="00D668C1"/>
    <w:rsid w:val="00D66DDF"/>
    <w:rsid w:val="00D708B0"/>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A2F"/>
    <w:rsid w:val="00D86BBB"/>
    <w:rsid w:val="00D86CA3"/>
    <w:rsid w:val="00D871CE"/>
    <w:rsid w:val="00D87A95"/>
    <w:rsid w:val="00D87FC1"/>
    <w:rsid w:val="00D90C49"/>
    <w:rsid w:val="00D91035"/>
    <w:rsid w:val="00D9159E"/>
    <w:rsid w:val="00D9196D"/>
    <w:rsid w:val="00D92982"/>
    <w:rsid w:val="00D94245"/>
    <w:rsid w:val="00DA0C1B"/>
    <w:rsid w:val="00DA0C93"/>
    <w:rsid w:val="00DA0E29"/>
    <w:rsid w:val="00DA1322"/>
    <w:rsid w:val="00DA1811"/>
    <w:rsid w:val="00DA305E"/>
    <w:rsid w:val="00DA49FE"/>
    <w:rsid w:val="00DA5007"/>
    <w:rsid w:val="00DA5230"/>
    <w:rsid w:val="00DA5417"/>
    <w:rsid w:val="00DA56E8"/>
    <w:rsid w:val="00DA57F9"/>
    <w:rsid w:val="00DA79D9"/>
    <w:rsid w:val="00DB03BD"/>
    <w:rsid w:val="00DB0577"/>
    <w:rsid w:val="00DB06EE"/>
    <w:rsid w:val="00DB0A9F"/>
    <w:rsid w:val="00DB1442"/>
    <w:rsid w:val="00DB1AAB"/>
    <w:rsid w:val="00DB2273"/>
    <w:rsid w:val="00DB377D"/>
    <w:rsid w:val="00DB3BDA"/>
    <w:rsid w:val="00DB4967"/>
    <w:rsid w:val="00DB4B56"/>
    <w:rsid w:val="00DB5A37"/>
    <w:rsid w:val="00DB6DA4"/>
    <w:rsid w:val="00DC00CB"/>
    <w:rsid w:val="00DC1728"/>
    <w:rsid w:val="00DC2D36"/>
    <w:rsid w:val="00DC339A"/>
    <w:rsid w:val="00DC4E15"/>
    <w:rsid w:val="00DC53EF"/>
    <w:rsid w:val="00DD1E86"/>
    <w:rsid w:val="00DD2038"/>
    <w:rsid w:val="00DD230B"/>
    <w:rsid w:val="00DD3CC4"/>
    <w:rsid w:val="00DD4E2A"/>
    <w:rsid w:val="00DD50C9"/>
    <w:rsid w:val="00DD6007"/>
    <w:rsid w:val="00DE044D"/>
    <w:rsid w:val="00DE3E82"/>
    <w:rsid w:val="00DE3F86"/>
    <w:rsid w:val="00DE5608"/>
    <w:rsid w:val="00DE58D0"/>
    <w:rsid w:val="00DE6336"/>
    <w:rsid w:val="00DE654F"/>
    <w:rsid w:val="00DE6C73"/>
    <w:rsid w:val="00DF028C"/>
    <w:rsid w:val="00DF044F"/>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8EB"/>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50DA"/>
    <w:rsid w:val="00E26DC6"/>
    <w:rsid w:val="00E27832"/>
    <w:rsid w:val="00E30B5A"/>
    <w:rsid w:val="00E3123D"/>
    <w:rsid w:val="00E31461"/>
    <w:rsid w:val="00E31D43"/>
    <w:rsid w:val="00E32608"/>
    <w:rsid w:val="00E34188"/>
    <w:rsid w:val="00E345CD"/>
    <w:rsid w:val="00E34B6E"/>
    <w:rsid w:val="00E3549F"/>
    <w:rsid w:val="00E35559"/>
    <w:rsid w:val="00E3723A"/>
    <w:rsid w:val="00E37860"/>
    <w:rsid w:val="00E4284D"/>
    <w:rsid w:val="00E43B22"/>
    <w:rsid w:val="00E446F1"/>
    <w:rsid w:val="00E45C06"/>
    <w:rsid w:val="00E46886"/>
    <w:rsid w:val="00E46965"/>
    <w:rsid w:val="00E47AEF"/>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2CF9"/>
    <w:rsid w:val="00E63838"/>
    <w:rsid w:val="00E63A66"/>
    <w:rsid w:val="00E64434"/>
    <w:rsid w:val="00E65364"/>
    <w:rsid w:val="00E656F2"/>
    <w:rsid w:val="00E65FBD"/>
    <w:rsid w:val="00E6661F"/>
    <w:rsid w:val="00E666E4"/>
    <w:rsid w:val="00E672B1"/>
    <w:rsid w:val="00E6774D"/>
    <w:rsid w:val="00E67C51"/>
    <w:rsid w:val="00E67F0A"/>
    <w:rsid w:val="00E71435"/>
    <w:rsid w:val="00E7169E"/>
    <w:rsid w:val="00E72206"/>
    <w:rsid w:val="00E72EFC"/>
    <w:rsid w:val="00E739A1"/>
    <w:rsid w:val="00E747C9"/>
    <w:rsid w:val="00E7587E"/>
    <w:rsid w:val="00E758EC"/>
    <w:rsid w:val="00E7659C"/>
    <w:rsid w:val="00E80E1E"/>
    <w:rsid w:val="00E8234C"/>
    <w:rsid w:val="00E82762"/>
    <w:rsid w:val="00E83AA9"/>
    <w:rsid w:val="00E83CA8"/>
    <w:rsid w:val="00E85928"/>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52A3"/>
    <w:rsid w:val="00EB5A27"/>
    <w:rsid w:val="00EC27C6"/>
    <w:rsid w:val="00EC2D1E"/>
    <w:rsid w:val="00EC3439"/>
    <w:rsid w:val="00EC4207"/>
    <w:rsid w:val="00EC429E"/>
    <w:rsid w:val="00EC5653"/>
    <w:rsid w:val="00EC60B5"/>
    <w:rsid w:val="00EC6E85"/>
    <w:rsid w:val="00EC70E1"/>
    <w:rsid w:val="00EC71CE"/>
    <w:rsid w:val="00ED1006"/>
    <w:rsid w:val="00ED1F6D"/>
    <w:rsid w:val="00ED25C3"/>
    <w:rsid w:val="00ED359B"/>
    <w:rsid w:val="00ED3DA6"/>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787"/>
    <w:rsid w:val="00EF60D0"/>
    <w:rsid w:val="00EF715E"/>
    <w:rsid w:val="00EF78A7"/>
    <w:rsid w:val="00EF7EF6"/>
    <w:rsid w:val="00F005BC"/>
    <w:rsid w:val="00F00773"/>
    <w:rsid w:val="00F00CCB"/>
    <w:rsid w:val="00F0126A"/>
    <w:rsid w:val="00F013F4"/>
    <w:rsid w:val="00F05260"/>
    <w:rsid w:val="00F0528D"/>
    <w:rsid w:val="00F0555B"/>
    <w:rsid w:val="00F06C67"/>
    <w:rsid w:val="00F06DFD"/>
    <w:rsid w:val="00F071D1"/>
    <w:rsid w:val="00F07533"/>
    <w:rsid w:val="00F10629"/>
    <w:rsid w:val="00F15FA5"/>
    <w:rsid w:val="00F209B7"/>
    <w:rsid w:val="00F20A37"/>
    <w:rsid w:val="00F22F65"/>
    <w:rsid w:val="00F2376F"/>
    <w:rsid w:val="00F243D8"/>
    <w:rsid w:val="00F251EF"/>
    <w:rsid w:val="00F26D6C"/>
    <w:rsid w:val="00F274F1"/>
    <w:rsid w:val="00F27BCD"/>
    <w:rsid w:val="00F27C98"/>
    <w:rsid w:val="00F30828"/>
    <w:rsid w:val="00F308EC"/>
    <w:rsid w:val="00F313D6"/>
    <w:rsid w:val="00F31B05"/>
    <w:rsid w:val="00F32219"/>
    <w:rsid w:val="00F32A4E"/>
    <w:rsid w:val="00F337B3"/>
    <w:rsid w:val="00F344DC"/>
    <w:rsid w:val="00F3471F"/>
    <w:rsid w:val="00F36A59"/>
    <w:rsid w:val="00F36B25"/>
    <w:rsid w:val="00F37683"/>
    <w:rsid w:val="00F3793F"/>
    <w:rsid w:val="00F37AF7"/>
    <w:rsid w:val="00F40F0C"/>
    <w:rsid w:val="00F41A10"/>
    <w:rsid w:val="00F43CC8"/>
    <w:rsid w:val="00F44E0E"/>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582"/>
    <w:rsid w:val="00F75A7F"/>
    <w:rsid w:val="00F75C4B"/>
    <w:rsid w:val="00F76EFA"/>
    <w:rsid w:val="00F7740B"/>
    <w:rsid w:val="00F804BE"/>
    <w:rsid w:val="00F817CE"/>
    <w:rsid w:val="00F81B24"/>
    <w:rsid w:val="00F81F41"/>
    <w:rsid w:val="00F82326"/>
    <w:rsid w:val="00F84064"/>
    <w:rsid w:val="00F8456C"/>
    <w:rsid w:val="00F859D8"/>
    <w:rsid w:val="00F868F5"/>
    <w:rsid w:val="00F9056A"/>
    <w:rsid w:val="00F90C86"/>
    <w:rsid w:val="00F90F8D"/>
    <w:rsid w:val="00F91535"/>
    <w:rsid w:val="00F92015"/>
    <w:rsid w:val="00F92782"/>
    <w:rsid w:val="00F92D2B"/>
    <w:rsid w:val="00F935F7"/>
    <w:rsid w:val="00F93AA9"/>
    <w:rsid w:val="00F93B90"/>
    <w:rsid w:val="00F94125"/>
    <w:rsid w:val="00F96985"/>
    <w:rsid w:val="00F97838"/>
    <w:rsid w:val="00FA1226"/>
    <w:rsid w:val="00FA1321"/>
    <w:rsid w:val="00FA185B"/>
    <w:rsid w:val="00FA2BB3"/>
    <w:rsid w:val="00FA5BF1"/>
    <w:rsid w:val="00FA744F"/>
    <w:rsid w:val="00FB1893"/>
    <w:rsid w:val="00FB3CD9"/>
    <w:rsid w:val="00FB4A19"/>
    <w:rsid w:val="00FB4C80"/>
    <w:rsid w:val="00FB5169"/>
    <w:rsid w:val="00FB5639"/>
    <w:rsid w:val="00FB6A6A"/>
    <w:rsid w:val="00FB7D47"/>
    <w:rsid w:val="00FC20BF"/>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rsid w:val="00E971CA"/>
    <w:pPr>
      <w:spacing w:after="180"/>
      <w:jc w:val="left"/>
    </w:pPr>
    <w:rPr>
      <w:lang w:eastAsia="en-US"/>
    </w:rPr>
  </w:style>
  <w:style w:type="paragraph" w:customStyle="1" w:styleId="B3">
    <w:name w:val="B3"/>
    <w:basedOn w:val="32"/>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CC9A6ACF-8835-4E48-A7DA-52807184C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167</TotalTime>
  <Pages>3</Pages>
  <Words>923</Words>
  <Characters>5267</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조금산/주임연구원/SIC센터 통신솔루션개발실 CSW팀(geumsan.jo@lge.com)</cp:lastModifiedBy>
  <cp:revision>22</cp:revision>
  <cp:lastPrinted>2017-09-25T07:27:00Z</cp:lastPrinted>
  <dcterms:created xsi:type="dcterms:W3CDTF">2018-02-15T02:22:00Z</dcterms:created>
  <dcterms:modified xsi:type="dcterms:W3CDTF">2018-02-15T05:12:00Z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